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1706090D" w:rsidR="00E37689" w:rsidRPr="004D4D7B" w:rsidRDefault="00857204" w:rsidP="47D3C28C">
      <w:pPr>
        <w:rPr>
          <w:i/>
          <w:iCs/>
          <w:sz w:val="18"/>
          <w:szCs w:val="18"/>
        </w:rPr>
      </w:pPr>
      <w:r>
        <w:rPr>
          <w:i/>
          <w:iCs/>
          <w:noProof/>
          <w:sz w:val="18"/>
          <w:szCs w:val="18"/>
        </w:rPr>
        <w:drawing>
          <wp:inline distT="0" distB="0" distL="0" distR="0" wp14:anchorId="021B2921" wp14:editId="5B32CE2B">
            <wp:extent cx="5760720" cy="4320540"/>
            <wp:effectExtent l="0" t="0" r="5080" b="0"/>
            <wp:docPr id="7350182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18271" name="Grafik 7350182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i/>
          <w:iCs/>
          <w:sz w:val="18"/>
          <w:szCs w:val="18"/>
        </w:rPr>
        <w:t>Freudige Gesichter auf der Baustelle: MdL Preidl (l.), Philip</w:t>
      </w:r>
      <w:r w:rsidR="00C23FE6">
        <w:rPr>
          <w:i/>
          <w:iCs/>
          <w:sz w:val="18"/>
          <w:szCs w:val="18"/>
        </w:rPr>
        <w:t>p</w:t>
      </w:r>
      <w:r>
        <w:rPr>
          <w:i/>
          <w:iCs/>
          <w:sz w:val="18"/>
          <w:szCs w:val="18"/>
        </w:rPr>
        <w:t xml:space="preserve"> Schießl (</w:t>
      </w:r>
      <w:r w:rsidR="00C23FE6">
        <w:rPr>
          <w:i/>
          <w:iCs/>
          <w:sz w:val="18"/>
          <w:szCs w:val="18"/>
        </w:rPr>
        <w:t>3</w:t>
      </w:r>
      <w:r>
        <w:rPr>
          <w:i/>
          <w:iCs/>
          <w:sz w:val="18"/>
          <w:szCs w:val="18"/>
        </w:rPr>
        <w:t>.v.l.) und einige Mitglieder des FREIE WÄHLER Ortsverbands Waffenbrunn</w:t>
      </w:r>
      <w:r w:rsidR="00D858F3">
        <w:rPr>
          <w:i/>
          <w:iCs/>
          <w:sz w:val="18"/>
          <w:szCs w:val="18"/>
        </w:rPr>
        <w:t>.</w:t>
      </w:r>
    </w:p>
    <w:p w14:paraId="1AD76CD0" w14:textId="432F24ED"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6741D3">
        <w:rPr>
          <w:i/>
          <w:iCs/>
          <w:sz w:val="18"/>
          <w:szCs w:val="18"/>
        </w:rPr>
        <w:t>Köppen</w:t>
      </w:r>
      <w:r w:rsidR="00B452BD" w:rsidRPr="004D4D7B">
        <w:rPr>
          <w:i/>
          <w:iCs/>
          <w:sz w:val="18"/>
          <w:szCs w:val="18"/>
        </w:rPr>
        <w:br/>
      </w:r>
    </w:p>
    <w:p w14:paraId="0D9ED96B" w14:textId="364B34DF" w:rsidR="003E3F40" w:rsidRDefault="00E33D30" w:rsidP="00115EB6">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Baustelle zur Belebung des Ortskerns: MdL Preidl und FW-</w:t>
      </w:r>
      <w:r w:rsidR="00AD19C5">
        <w:rPr>
          <w:rFonts w:ascii="Arial" w:eastAsia="Times New Roman" w:hAnsi="Arial" w:cs="Arial"/>
          <w:b/>
          <w:bCs/>
          <w:color w:val="3C3C3C"/>
          <w:kern w:val="36"/>
          <w:sz w:val="36"/>
          <w:szCs w:val="36"/>
          <w:lang w:eastAsia="de-DE"/>
          <w14:ligatures w14:val="none"/>
        </w:rPr>
        <w:t>Ortsverband</w:t>
      </w:r>
      <w:r>
        <w:rPr>
          <w:rFonts w:ascii="Arial" w:eastAsia="Times New Roman" w:hAnsi="Arial" w:cs="Arial"/>
          <w:b/>
          <w:bCs/>
          <w:color w:val="3C3C3C"/>
          <w:kern w:val="36"/>
          <w:sz w:val="36"/>
          <w:szCs w:val="36"/>
          <w:lang w:eastAsia="de-DE"/>
          <w14:ligatures w14:val="none"/>
        </w:rPr>
        <w:t xml:space="preserve"> überzeugt von neuer Mitte</w:t>
      </w:r>
    </w:p>
    <w:p w14:paraId="6C125951" w14:textId="77777777" w:rsidR="00115EB6" w:rsidRDefault="00115EB6" w:rsidP="00115EB6">
      <w:pPr>
        <w:shd w:val="clear" w:color="auto" w:fill="FFFFFF"/>
        <w:outlineLvl w:val="0"/>
        <w:rPr>
          <w:rFonts w:ascii="Arial" w:eastAsia="Times New Roman" w:hAnsi="Arial" w:cs="Arial"/>
          <w:color w:val="3C3C3C"/>
          <w:kern w:val="0"/>
          <w:lang w:eastAsia="de-DE"/>
          <w14:ligatures w14:val="none"/>
        </w:rPr>
      </w:pPr>
    </w:p>
    <w:p w14:paraId="1D9C2BC9" w14:textId="4A4A8A00" w:rsidR="00A8019A" w:rsidRPr="00B21A2B" w:rsidRDefault="00E33D30"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Das neue Häuschen steht, die Steine am Weg sind verlegt, die Bäume stehen bereit zum Einpflanzen</w:t>
      </w:r>
      <w:r w:rsidR="00115EB6">
        <w:rPr>
          <w:rFonts w:ascii="Arial" w:eastAsia="Times New Roman" w:hAnsi="Arial" w:cs="Arial"/>
          <w:b/>
          <w:bCs/>
          <w:color w:val="3C3C3C"/>
          <w:kern w:val="0"/>
          <w:lang w:eastAsia="de-DE"/>
          <w14:ligatures w14:val="none"/>
        </w:rPr>
        <w:t>.</w:t>
      </w:r>
      <w:r>
        <w:rPr>
          <w:rFonts w:ascii="Arial" w:eastAsia="Times New Roman" w:hAnsi="Arial" w:cs="Arial"/>
          <w:b/>
          <w:bCs/>
          <w:color w:val="3C3C3C"/>
          <w:kern w:val="0"/>
          <w:lang w:eastAsia="de-DE"/>
          <w14:ligatures w14:val="none"/>
        </w:rPr>
        <w:t xml:space="preserve"> Die neue Ortsmitte Waffenbrunns nimmt langsam Gestalt an, aus den Plänen wird Realität. Diese entstanden aus dem Impuls de</w:t>
      </w:r>
      <w:r w:rsidR="00857204">
        <w:rPr>
          <w:rFonts w:ascii="Arial" w:eastAsia="Times New Roman" w:hAnsi="Arial" w:cs="Arial"/>
          <w:b/>
          <w:bCs/>
          <w:color w:val="3C3C3C"/>
          <w:kern w:val="0"/>
          <w:lang w:eastAsia="de-DE"/>
          <w14:ligatures w14:val="none"/>
        </w:rPr>
        <w:t>s</w:t>
      </w:r>
      <w:r>
        <w:rPr>
          <w:rFonts w:ascii="Arial" w:eastAsia="Times New Roman" w:hAnsi="Arial" w:cs="Arial"/>
          <w:b/>
          <w:bCs/>
          <w:color w:val="3C3C3C"/>
          <w:kern w:val="0"/>
          <w:lang w:eastAsia="de-DE"/>
          <w14:ligatures w14:val="none"/>
        </w:rPr>
        <w:t xml:space="preserve"> FREIE WÄHLER</w:t>
      </w:r>
      <w:r w:rsidR="00857204">
        <w:rPr>
          <w:rFonts w:ascii="Arial" w:eastAsia="Times New Roman" w:hAnsi="Arial" w:cs="Arial"/>
          <w:b/>
          <w:bCs/>
          <w:color w:val="3C3C3C"/>
          <w:kern w:val="0"/>
          <w:lang w:eastAsia="de-DE"/>
          <w14:ligatures w14:val="none"/>
        </w:rPr>
        <w:t xml:space="preserve"> Ortsverbands </w:t>
      </w:r>
      <w:r>
        <w:rPr>
          <w:rFonts w:ascii="Arial" w:eastAsia="Times New Roman" w:hAnsi="Arial" w:cs="Arial"/>
          <w:b/>
          <w:bCs/>
          <w:color w:val="3C3C3C"/>
          <w:kern w:val="0"/>
          <w:lang w:eastAsia="de-DE"/>
          <w14:ligatures w14:val="none"/>
        </w:rPr>
        <w:t xml:space="preserve">und mit der Unterstützung des </w:t>
      </w:r>
      <w:r w:rsidR="00857204">
        <w:rPr>
          <w:rFonts w:ascii="Arial" w:eastAsia="Times New Roman" w:hAnsi="Arial" w:cs="Arial"/>
          <w:b/>
          <w:bCs/>
          <w:color w:val="3C3C3C"/>
          <w:kern w:val="0"/>
          <w:lang w:eastAsia="de-DE"/>
          <w14:ligatures w14:val="none"/>
        </w:rPr>
        <w:t xml:space="preserve">lokalen </w:t>
      </w:r>
      <w:r>
        <w:rPr>
          <w:rFonts w:ascii="Arial" w:eastAsia="Times New Roman" w:hAnsi="Arial" w:cs="Arial"/>
          <w:b/>
          <w:bCs/>
          <w:color w:val="3C3C3C"/>
          <w:kern w:val="0"/>
          <w:lang w:eastAsia="de-DE"/>
          <w14:ligatures w14:val="none"/>
        </w:rPr>
        <w:t>Landtagsabgeordneten Julian Preidl. Denn solche Neubauten sind gerade für kleinere Gemeinden nur durch Förderungen umsetzbar.</w:t>
      </w:r>
      <w:r w:rsidR="00115EB6">
        <w:rPr>
          <w:rFonts w:ascii="Arial" w:eastAsia="Times New Roman" w:hAnsi="Arial" w:cs="Arial"/>
          <w:b/>
          <w:bCs/>
          <w:color w:val="3C3C3C"/>
          <w:kern w:val="0"/>
          <w:lang w:eastAsia="de-DE"/>
          <w14:ligatures w14:val="none"/>
        </w:rPr>
        <w:t xml:space="preserve"> </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5F1C7982" w14:textId="48A22B83" w:rsidR="00E33D30" w:rsidRDefault="00E33D30"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Die Besucher kommen aus dem Staunen gar nicht mehr heraus. Bereits von der Straße strahlt die neue Ortsmitte mit hellem Stein und grünen Pflanzen</w:t>
      </w:r>
      <w:r w:rsidR="00AD3FD0">
        <w:rPr>
          <w:rFonts w:ascii="Arial" w:eastAsia="Times New Roman" w:hAnsi="Arial" w:cs="Arial"/>
          <w:color w:val="3C3C3C"/>
          <w:kern w:val="0"/>
          <w:lang w:eastAsia="de-DE"/>
          <w14:ligatures w14:val="none"/>
        </w:rPr>
        <w:t>, hier kommen auch noch Spielgeräte für die Kleinen und Sitzgelegenheiten für die Größeren, das Erholungsgebiet mit dem Fokus auf Ökologie nimmt langsam Gestalt an</w:t>
      </w:r>
      <w:r>
        <w:rPr>
          <w:rFonts w:ascii="Arial" w:eastAsia="Times New Roman" w:hAnsi="Arial" w:cs="Arial"/>
          <w:color w:val="3C3C3C"/>
          <w:kern w:val="0"/>
          <w:lang w:eastAsia="de-DE"/>
          <w14:ligatures w14:val="none"/>
        </w:rPr>
        <w:t>. Der Ortsverband der FREIEN WÄHLER Waffenbrunn hat den Landtagsabgeordneten Julian Preidl zur Baustellenbegehung eingeladen, denn die Ortskernbelebung wurde nur möglich durch eine sogenannte Fraktionsinitiative.</w:t>
      </w:r>
    </w:p>
    <w:p w14:paraId="76DA427F" w14:textId="77777777" w:rsidR="00E33D30" w:rsidRDefault="00E33D30" w:rsidP="00E33D30">
      <w:pPr>
        <w:shd w:val="clear" w:color="auto" w:fill="FFFFFF"/>
        <w:jc w:val="both"/>
        <w:outlineLvl w:val="1"/>
        <w:rPr>
          <w:rFonts w:ascii="Arial" w:eastAsia="Times New Roman" w:hAnsi="Arial" w:cs="Arial"/>
          <w:color w:val="3C3C3C"/>
          <w:kern w:val="0"/>
          <w:lang w:eastAsia="de-DE"/>
          <w14:ligatures w14:val="none"/>
        </w:rPr>
      </w:pPr>
    </w:p>
    <w:p w14:paraId="67E24256" w14:textId="46107842" w:rsidR="00E33D30" w:rsidRDefault="00E33D30"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lastRenderedPageBreak/>
        <w:tab/>
        <w:t xml:space="preserve">„Mit diesen Sonderförderungen haben wir die Möglichkeit, </w:t>
      </w:r>
      <w:r w:rsidR="00AD19C5">
        <w:rPr>
          <w:rFonts w:ascii="Arial" w:eastAsia="Times New Roman" w:hAnsi="Arial" w:cs="Arial"/>
          <w:color w:val="3C3C3C"/>
          <w:kern w:val="0"/>
          <w:lang w:eastAsia="de-DE"/>
          <w14:ligatures w14:val="none"/>
        </w:rPr>
        <w:t xml:space="preserve">einzigartige, bayernweite </w:t>
      </w:r>
      <w:proofErr w:type="gramStart"/>
      <w:r w:rsidR="00AD19C5">
        <w:rPr>
          <w:rFonts w:ascii="Arial" w:eastAsia="Times New Roman" w:hAnsi="Arial" w:cs="Arial"/>
          <w:color w:val="3C3C3C"/>
          <w:kern w:val="0"/>
          <w:lang w:eastAsia="de-DE"/>
          <w14:ligatures w14:val="none"/>
        </w:rPr>
        <w:t>Projekte relativ</w:t>
      </w:r>
      <w:proofErr w:type="gramEnd"/>
      <w:r w:rsidR="00AD19C5">
        <w:rPr>
          <w:rFonts w:ascii="Arial" w:eastAsia="Times New Roman" w:hAnsi="Arial" w:cs="Arial"/>
          <w:color w:val="3C3C3C"/>
          <w:kern w:val="0"/>
          <w:lang w:eastAsia="de-DE"/>
          <w14:ligatures w14:val="none"/>
        </w:rPr>
        <w:t xml:space="preserve"> unkompliziert zu fördern. Für die neue Ortsmitte Waffenbrunns habe ich mich ganz besonders stark gemacht, da ich das Potential in der brachliegenden Fläche sofort erkannt habe. Die neue grüne Oase liegt direkt am Europa-Radweg und bietet so eine Verschnaufpause für Fahrrad-Touristen auf der Durchreise, aber natürlich auch für die Bürgerinnen und Bürger hier vor Ort. Da ist unser Geld gut angelegt!“, erklärt MdL Julian Preidl aus Bad Kötzting.</w:t>
      </w:r>
    </w:p>
    <w:p w14:paraId="085BC992" w14:textId="77777777" w:rsidR="00AD19C5" w:rsidRDefault="00AD19C5" w:rsidP="00E33D30">
      <w:pPr>
        <w:shd w:val="clear" w:color="auto" w:fill="FFFFFF"/>
        <w:jc w:val="both"/>
        <w:outlineLvl w:val="1"/>
        <w:rPr>
          <w:rFonts w:ascii="Arial" w:eastAsia="Times New Roman" w:hAnsi="Arial" w:cs="Arial"/>
          <w:color w:val="3C3C3C"/>
          <w:kern w:val="0"/>
          <w:lang w:eastAsia="de-DE"/>
          <w14:ligatures w14:val="none"/>
        </w:rPr>
      </w:pPr>
    </w:p>
    <w:p w14:paraId="6F98F791" w14:textId="5F916392" w:rsidR="00E33D30" w:rsidRDefault="00AD19C5" w:rsidP="00AD19C5">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Einige </w:t>
      </w:r>
      <w:proofErr w:type="spellStart"/>
      <w:r>
        <w:rPr>
          <w:rFonts w:ascii="Arial" w:eastAsia="Times New Roman" w:hAnsi="Arial" w:cs="Arial"/>
          <w:color w:val="3C3C3C"/>
          <w:kern w:val="0"/>
          <w:lang w:eastAsia="de-DE"/>
          <w14:ligatures w14:val="none"/>
        </w:rPr>
        <w:t>Waffenbrunnerinnen</w:t>
      </w:r>
      <w:proofErr w:type="spellEnd"/>
      <w:r>
        <w:rPr>
          <w:rFonts w:ascii="Arial" w:eastAsia="Times New Roman" w:hAnsi="Arial" w:cs="Arial"/>
          <w:color w:val="3C3C3C"/>
          <w:kern w:val="0"/>
          <w:lang w:eastAsia="de-DE"/>
          <w14:ligatures w14:val="none"/>
        </w:rPr>
        <w:t xml:space="preserve"> und </w:t>
      </w:r>
      <w:proofErr w:type="spellStart"/>
      <w:r>
        <w:rPr>
          <w:rFonts w:ascii="Arial" w:eastAsia="Times New Roman" w:hAnsi="Arial" w:cs="Arial"/>
          <w:color w:val="3C3C3C"/>
          <w:kern w:val="0"/>
          <w:lang w:eastAsia="de-DE"/>
          <w14:ligatures w14:val="none"/>
        </w:rPr>
        <w:t>Waffenbrunner</w:t>
      </w:r>
      <w:proofErr w:type="spellEnd"/>
      <w:r>
        <w:rPr>
          <w:rFonts w:ascii="Arial" w:eastAsia="Times New Roman" w:hAnsi="Arial" w:cs="Arial"/>
          <w:color w:val="3C3C3C"/>
          <w:kern w:val="0"/>
          <w:lang w:eastAsia="de-DE"/>
          <w14:ligatures w14:val="none"/>
        </w:rPr>
        <w:t xml:space="preserve"> sind mit diesem Konzept auf den Landespolitiker zugekommen und </w:t>
      </w:r>
      <w:r w:rsidR="00AD3FD0">
        <w:rPr>
          <w:rFonts w:ascii="Arial" w:eastAsia="Times New Roman" w:hAnsi="Arial" w:cs="Arial"/>
          <w:color w:val="3C3C3C"/>
          <w:kern w:val="0"/>
          <w:lang w:eastAsia="de-DE"/>
          <w14:ligatures w14:val="none"/>
        </w:rPr>
        <w:t>blicken jetzt von der neuen Bank neben dem frisch gepflanzten Baum von oben auf das neue Areal und genießen die Ruhe</w:t>
      </w:r>
      <w:r>
        <w:rPr>
          <w:rFonts w:ascii="Arial" w:eastAsia="Times New Roman" w:hAnsi="Arial" w:cs="Arial"/>
          <w:color w:val="3C3C3C"/>
          <w:kern w:val="0"/>
          <w:lang w:eastAsia="de-DE"/>
          <w14:ligatures w14:val="none"/>
        </w:rPr>
        <w:t xml:space="preserve">. </w:t>
      </w:r>
      <w:r w:rsidR="00AD3FD0">
        <w:rPr>
          <w:rFonts w:ascii="Arial" w:eastAsia="Times New Roman" w:hAnsi="Arial" w:cs="Arial"/>
          <w:color w:val="3C3C3C"/>
          <w:kern w:val="0"/>
          <w:lang w:eastAsia="de-DE"/>
          <w14:ligatures w14:val="none"/>
        </w:rPr>
        <w:t>Zentral und trotzdem idyllisch, d</w:t>
      </w:r>
      <w:r>
        <w:rPr>
          <w:rFonts w:ascii="Arial" w:eastAsia="Times New Roman" w:hAnsi="Arial" w:cs="Arial"/>
          <w:color w:val="3C3C3C"/>
          <w:kern w:val="0"/>
          <w:lang w:eastAsia="de-DE"/>
          <w14:ligatures w14:val="none"/>
        </w:rPr>
        <w:t xml:space="preserve">ie Fläche am Europa-Radweg, </w:t>
      </w:r>
      <w:r w:rsidR="00E33D30" w:rsidRPr="00E33D30">
        <w:rPr>
          <w:rFonts w:ascii="Arial" w:eastAsia="Times New Roman" w:hAnsi="Arial" w:cs="Arial"/>
          <w:color w:val="3C3C3C"/>
          <w:kern w:val="0"/>
          <w:lang w:eastAsia="de-DE"/>
          <w14:ligatures w14:val="none"/>
        </w:rPr>
        <w:t xml:space="preserve">der von Cham über Willmering und Waffenbrunn nach Waldmünchen und hinein nach Tschechien führt, </w:t>
      </w:r>
      <w:r>
        <w:rPr>
          <w:rFonts w:ascii="Arial" w:eastAsia="Times New Roman" w:hAnsi="Arial" w:cs="Arial"/>
          <w:color w:val="3C3C3C"/>
          <w:kern w:val="0"/>
          <w:lang w:eastAsia="de-DE"/>
          <w14:ligatures w14:val="none"/>
        </w:rPr>
        <w:t>wird mit 170.000 Euro unterstützt.</w:t>
      </w:r>
    </w:p>
    <w:p w14:paraId="098DE6D4" w14:textId="77777777" w:rsidR="00AD19C5" w:rsidRDefault="00AD19C5" w:rsidP="00AD19C5">
      <w:pPr>
        <w:shd w:val="clear" w:color="auto" w:fill="FFFFFF"/>
        <w:jc w:val="both"/>
        <w:outlineLvl w:val="1"/>
        <w:rPr>
          <w:rFonts w:ascii="Arial" w:eastAsia="Times New Roman" w:hAnsi="Arial" w:cs="Arial"/>
          <w:color w:val="3C3C3C"/>
          <w:kern w:val="0"/>
          <w:lang w:eastAsia="de-DE"/>
          <w14:ligatures w14:val="none"/>
        </w:rPr>
      </w:pPr>
    </w:p>
    <w:p w14:paraId="4C8DB790" w14:textId="2A9B6B96" w:rsidR="00E33D30" w:rsidRDefault="00AD19C5"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ab/>
        <w:t>„</w:t>
      </w:r>
      <w:r w:rsidRPr="00E33D30">
        <w:rPr>
          <w:rFonts w:ascii="Arial" w:eastAsia="Times New Roman" w:hAnsi="Arial" w:cs="Arial"/>
          <w:color w:val="3C3C3C"/>
          <w:kern w:val="0"/>
          <w:lang w:eastAsia="de-DE"/>
          <w14:ligatures w14:val="none"/>
        </w:rPr>
        <w:t xml:space="preserve">Da die Gemeindekassen derzeit ohnehin </w:t>
      </w:r>
      <w:r>
        <w:rPr>
          <w:rFonts w:ascii="Arial" w:eastAsia="Times New Roman" w:hAnsi="Arial" w:cs="Arial"/>
          <w:color w:val="3C3C3C"/>
          <w:kern w:val="0"/>
          <w:lang w:eastAsia="de-DE"/>
          <w14:ligatures w14:val="none"/>
        </w:rPr>
        <w:t xml:space="preserve">stark </w:t>
      </w:r>
      <w:r w:rsidRPr="00E33D30">
        <w:rPr>
          <w:rFonts w:ascii="Arial" w:eastAsia="Times New Roman" w:hAnsi="Arial" w:cs="Arial"/>
          <w:color w:val="3C3C3C"/>
          <w:kern w:val="0"/>
          <w:lang w:eastAsia="de-DE"/>
          <w14:ligatures w14:val="none"/>
        </w:rPr>
        <w:t>strapaziert</w:t>
      </w:r>
      <w:r>
        <w:rPr>
          <w:rFonts w:ascii="Arial" w:eastAsia="Times New Roman" w:hAnsi="Arial" w:cs="Arial"/>
          <w:color w:val="3C3C3C"/>
          <w:kern w:val="0"/>
          <w:lang w:eastAsia="de-DE"/>
          <w14:ligatures w14:val="none"/>
        </w:rPr>
        <w:t xml:space="preserve"> </w:t>
      </w:r>
      <w:r w:rsidRPr="00E33D30">
        <w:rPr>
          <w:rFonts w:ascii="Arial" w:eastAsia="Times New Roman" w:hAnsi="Arial" w:cs="Arial"/>
          <w:color w:val="3C3C3C"/>
          <w:kern w:val="0"/>
          <w:lang w:eastAsia="de-DE"/>
          <w14:ligatures w14:val="none"/>
        </w:rPr>
        <w:t>werden, habe ich persönlich nur solche Projekte aus</w:t>
      </w:r>
      <w:r>
        <w:rPr>
          <w:rFonts w:ascii="Arial" w:eastAsia="Times New Roman" w:hAnsi="Arial" w:cs="Arial"/>
          <w:color w:val="3C3C3C"/>
          <w:kern w:val="0"/>
          <w:lang w:eastAsia="de-DE"/>
          <w14:ligatures w14:val="none"/>
        </w:rPr>
        <w:t xml:space="preserve"> </w:t>
      </w:r>
      <w:r w:rsidRPr="00E33D30">
        <w:rPr>
          <w:rFonts w:ascii="Arial" w:eastAsia="Times New Roman" w:hAnsi="Arial" w:cs="Arial"/>
          <w:color w:val="3C3C3C"/>
          <w:kern w:val="0"/>
          <w:lang w:eastAsia="de-DE"/>
          <w14:ligatures w14:val="none"/>
        </w:rPr>
        <w:t>dem Landkreis Cham ausgewählt und unterstützt, die</w:t>
      </w:r>
      <w:r>
        <w:rPr>
          <w:rFonts w:ascii="Arial" w:eastAsia="Times New Roman" w:hAnsi="Arial" w:cs="Arial"/>
          <w:color w:val="3C3C3C"/>
          <w:kern w:val="0"/>
          <w:lang w:eastAsia="de-DE"/>
          <w14:ligatures w14:val="none"/>
        </w:rPr>
        <w:t xml:space="preserve"> </w:t>
      </w:r>
      <w:r w:rsidRPr="00E33D30">
        <w:rPr>
          <w:rFonts w:ascii="Arial" w:eastAsia="Times New Roman" w:hAnsi="Arial" w:cs="Arial"/>
          <w:color w:val="3C3C3C"/>
          <w:kern w:val="0"/>
          <w:lang w:eastAsia="de-DE"/>
          <w14:ligatures w14:val="none"/>
        </w:rPr>
        <w:t>ohne die Mittel aus den Fraktionsinitiativen nicht umgesetzt</w:t>
      </w:r>
      <w:r>
        <w:rPr>
          <w:rFonts w:ascii="Arial" w:eastAsia="Times New Roman" w:hAnsi="Arial" w:cs="Arial"/>
          <w:color w:val="3C3C3C"/>
          <w:kern w:val="0"/>
          <w:lang w:eastAsia="de-DE"/>
          <w14:ligatures w14:val="none"/>
        </w:rPr>
        <w:t xml:space="preserve"> </w:t>
      </w:r>
      <w:r w:rsidRPr="00E33D30">
        <w:rPr>
          <w:rFonts w:ascii="Arial" w:eastAsia="Times New Roman" w:hAnsi="Arial" w:cs="Arial"/>
          <w:color w:val="3C3C3C"/>
          <w:kern w:val="0"/>
          <w:lang w:eastAsia="de-DE"/>
          <w14:ligatures w14:val="none"/>
        </w:rPr>
        <w:t xml:space="preserve">werden könnten. </w:t>
      </w:r>
      <w:r>
        <w:rPr>
          <w:rFonts w:ascii="Arial" w:eastAsia="Times New Roman" w:hAnsi="Arial" w:cs="Arial"/>
          <w:color w:val="3C3C3C"/>
          <w:kern w:val="0"/>
          <w:lang w:eastAsia="de-DE"/>
          <w14:ligatures w14:val="none"/>
        </w:rPr>
        <w:t>Jetzt</w:t>
      </w:r>
      <w:r w:rsidRPr="00E33D30">
        <w:rPr>
          <w:rFonts w:ascii="Arial" w:eastAsia="Times New Roman" w:hAnsi="Arial" w:cs="Arial"/>
          <w:color w:val="3C3C3C"/>
          <w:kern w:val="0"/>
          <w:lang w:eastAsia="de-DE"/>
          <w14:ligatures w14:val="none"/>
        </w:rPr>
        <w:t xml:space="preserve"> sehen Sie das Ergebnis</w:t>
      </w:r>
      <w:r>
        <w:rPr>
          <w:rFonts w:ascii="Arial" w:eastAsia="Times New Roman" w:hAnsi="Arial" w:cs="Arial"/>
          <w:color w:val="3C3C3C"/>
          <w:kern w:val="0"/>
          <w:lang w:eastAsia="de-DE"/>
          <w14:ligatures w14:val="none"/>
        </w:rPr>
        <w:t xml:space="preserve"> </w:t>
      </w:r>
      <w:r w:rsidRPr="00E33D30">
        <w:rPr>
          <w:rFonts w:ascii="Arial" w:eastAsia="Times New Roman" w:hAnsi="Arial" w:cs="Arial"/>
          <w:color w:val="3C3C3C"/>
          <w:kern w:val="0"/>
          <w:lang w:eastAsia="de-DE"/>
          <w14:ligatures w14:val="none"/>
        </w:rPr>
        <w:t>meiner Anstrengungen vor Ort</w:t>
      </w:r>
      <w:r w:rsidR="00857204">
        <w:rPr>
          <w:rFonts w:ascii="Arial" w:eastAsia="Times New Roman" w:hAnsi="Arial" w:cs="Arial"/>
          <w:color w:val="3C3C3C"/>
          <w:kern w:val="0"/>
          <w:lang w:eastAsia="de-DE"/>
          <w14:ligatures w14:val="none"/>
        </w:rPr>
        <w:t>:</w:t>
      </w:r>
      <w:r>
        <w:rPr>
          <w:rFonts w:ascii="Arial" w:eastAsia="Times New Roman" w:hAnsi="Arial" w:cs="Arial"/>
          <w:color w:val="3C3C3C"/>
          <w:kern w:val="0"/>
          <w:lang w:eastAsia="de-DE"/>
          <w14:ligatures w14:val="none"/>
        </w:rPr>
        <w:t xml:space="preserve"> Bereits jetzt bietet sich hier ein Naturidyll und ein Treffpunkt für jung und alt. In Zukunft kann dies noch erweitert werden, zum Beispiel durch eine </w:t>
      </w:r>
      <w:r w:rsidR="00E33D30" w:rsidRPr="00E33D30">
        <w:rPr>
          <w:rFonts w:ascii="Arial" w:eastAsia="Times New Roman" w:hAnsi="Arial" w:cs="Arial"/>
          <w:color w:val="3C3C3C"/>
          <w:kern w:val="0"/>
          <w:lang w:eastAsia="de-DE"/>
          <w14:ligatures w14:val="none"/>
        </w:rPr>
        <w:t>Ladestation für E-Bikes</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Getränke- und Snackautomat</w:t>
      </w:r>
      <w:r>
        <w:rPr>
          <w:rFonts w:ascii="Arial" w:eastAsia="Times New Roman" w:hAnsi="Arial" w:cs="Arial"/>
          <w:color w:val="3C3C3C"/>
          <w:kern w:val="0"/>
          <w:lang w:eastAsia="de-DE"/>
          <w14:ligatures w14:val="none"/>
        </w:rPr>
        <w:t>en oder eine d</w:t>
      </w:r>
      <w:r w:rsidR="00E33D30" w:rsidRPr="00E33D30">
        <w:rPr>
          <w:rFonts w:ascii="Arial" w:eastAsia="Times New Roman" w:hAnsi="Arial" w:cs="Arial"/>
          <w:color w:val="3C3C3C"/>
          <w:kern w:val="0"/>
          <w:lang w:eastAsia="de-DE"/>
          <w14:ligatures w14:val="none"/>
        </w:rPr>
        <w:t xml:space="preserve">igitale </w:t>
      </w:r>
      <w:r>
        <w:rPr>
          <w:rFonts w:ascii="Arial" w:eastAsia="Times New Roman" w:hAnsi="Arial" w:cs="Arial"/>
          <w:color w:val="3C3C3C"/>
          <w:kern w:val="0"/>
          <w:lang w:eastAsia="de-DE"/>
          <w14:ligatures w14:val="none"/>
        </w:rPr>
        <w:t>Infotafel – je nachdem, was die Bürger und die Besucher brauchen“, erläutert MdL Preidl, Generationenpolitischer Sprecher seiner Fraktion.</w:t>
      </w:r>
    </w:p>
    <w:p w14:paraId="5A669941" w14:textId="77777777" w:rsidR="00AD3FD0" w:rsidRDefault="00AD3FD0" w:rsidP="00E33D30">
      <w:pPr>
        <w:shd w:val="clear" w:color="auto" w:fill="FFFFFF"/>
        <w:jc w:val="both"/>
        <w:outlineLvl w:val="1"/>
        <w:rPr>
          <w:rFonts w:ascii="Arial" w:eastAsia="Times New Roman" w:hAnsi="Arial" w:cs="Arial"/>
          <w:color w:val="3C3C3C"/>
          <w:kern w:val="0"/>
          <w:lang w:eastAsia="de-DE"/>
          <w14:ligatures w14:val="none"/>
        </w:rPr>
      </w:pPr>
    </w:p>
    <w:p w14:paraId="2F459889" w14:textId="501D9D39" w:rsidR="00AD3FD0" w:rsidRDefault="00AD3FD0"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Das Holzhäuschen als Unterschlupf verfügt über Strom-, Wasser- und Glasfaseranschlüsse und kann je nach Bedarf ausgebaut werden. Daneben befinden sich bereits Fahrradstell- und </w:t>
      </w:r>
      <w:proofErr w:type="spellStart"/>
      <w:r>
        <w:rPr>
          <w:rFonts w:ascii="Arial" w:eastAsia="Times New Roman" w:hAnsi="Arial" w:cs="Arial"/>
          <w:color w:val="3C3C3C"/>
          <w:kern w:val="0"/>
          <w:lang w:eastAsia="de-DE"/>
          <w14:ligatures w14:val="none"/>
        </w:rPr>
        <w:t>absperrmöglichkeiten</w:t>
      </w:r>
      <w:proofErr w:type="spellEnd"/>
      <w:r>
        <w:rPr>
          <w:rFonts w:ascii="Arial" w:eastAsia="Times New Roman" w:hAnsi="Arial" w:cs="Arial"/>
          <w:color w:val="3C3C3C"/>
          <w:kern w:val="0"/>
          <w:lang w:eastAsia="de-DE"/>
          <w14:ligatures w14:val="none"/>
        </w:rPr>
        <w:t xml:space="preserve">, ein Zaun zur Straße hin wird zur Sicherheit für die Kinder noch kommen. </w:t>
      </w:r>
    </w:p>
    <w:p w14:paraId="440FEF8F" w14:textId="77777777" w:rsidR="00AD19C5" w:rsidRDefault="00AD19C5" w:rsidP="00E33D30">
      <w:pPr>
        <w:shd w:val="clear" w:color="auto" w:fill="FFFFFF"/>
        <w:jc w:val="both"/>
        <w:outlineLvl w:val="1"/>
        <w:rPr>
          <w:rFonts w:ascii="Arial" w:eastAsia="Times New Roman" w:hAnsi="Arial" w:cs="Arial"/>
          <w:color w:val="3C3C3C"/>
          <w:kern w:val="0"/>
          <w:lang w:eastAsia="de-DE"/>
          <w14:ligatures w14:val="none"/>
        </w:rPr>
      </w:pPr>
    </w:p>
    <w:p w14:paraId="2F84FE81" w14:textId="3C77CE51" w:rsidR="00E33D30" w:rsidRDefault="00AD19C5"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ab/>
        <w:t xml:space="preserve">„Wir haben uns einfach einen </w:t>
      </w:r>
      <w:r w:rsidR="00E33D30" w:rsidRPr="00E33D30">
        <w:rPr>
          <w:rFonts w:ascii="Arial" w:eastAsia="Times New Roman" w:hAnsi="Arial" w:cs="Arial"/>
          <w:color w:val="3C3C3C"/>
          <w:kern w:val="0"/>
          <w:lang w:eastAsia="de-DE"/>
          <w14:ligatures w14:val="none"/>
        </w:rPr>
        <w:t>Dorfplatz</w:t>
      </w:r>
      <w:r>
        <w:rPr>
          <w:rFonts w:ascii="Arial" w:eastAsia="Times New Roman" w:hAnsi="Arial" w:cs="Arial"/>
          <w:color w:val="3C3C3C"/>
          <w:kern w:val="0"/>
          <w:lang w:eastAsia="de-DE"/>
          <w14:ligatures w14:val="none"/>
        </w:rPr>
        <w:t xml:space="preserve"> gewünscht</w:t>
      </w:r>
      <w:r w:rsidR="00E33D30" w:rsidRPr="00E33D30">
        <w:rPr>
          <w:rFonts w:ascii="Arial" w:eastAsia="Times New Roman" w:hAnsi="Arial" w:cs="Arial"/>
          <w:color w:val="3C3C3C"/>
          <w:kern w:val="0"/>
          <w:lang w:eastAsia="de-DE"/>
          <w14:ligatures w14:val="none"/>
        </w:rPr>
        <w:t xml:space="preserve">, </w:t>
      </w:r>
      <w:r w:rsidR="00857204">
        <w:rPr>
          <w:rFonts w:ascii="Arial" w:eastAsia="Times New Roman" w:hAnsi="Arial" w:cs="Arial"/>
          <w:color w:val="3C3C3C"/>
          <w:kern w:val="0"/>
          <w:lang w:eastAsia="de-DE"/>
          <w14:ligatures w14:val="none"/>
        </w:rPr>
        <w:t>der unsere</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 xml:space="preserve">Bürgerinnen und Bürger zusammenbringt. </w:t>
      </w:r>
      <w:r>
        <w:rPr>
          <w:rFonts w:ascii="Arial" w:eastAsia="Times New Roman" w:hAnsi="Arial" w:cs="Arial"/>
          <w:color w:val="3C3C3C"/>
          <w:kern w:val="0"/>
          <w:lang w:eastAsia="de-DE"/>
          <w14:ligatures w14:val="none"/>
        </w:rPr>
        <w:t>Jetzt haben wir wieder einen</w:t>
      </w:r>
      <w:r w:rsidR="00E33D30" w:rsidRPr="00E33D30">
        <w:rPr>
          <w:rFonts w:ascii="Arial" w:eastAsia="Times New Roman" w:hAnsi="Arial" w:cs="Arial"/>
          <w:color w:val="3C3C3C"/>
          <w:kern w:val="0"/>
          <w:lang w:eastAsia="de-DE"/>
          <w14:ligatures w14:val="none"/>
        </w:rPr>
        <w:t xml:space="preserve"> attraktive</w:t>
      </w:r>
      <w:r>
        <w:rPr>
          <w:rFonts w:ascii="Arial" w:eastAsia="Times New Roman" w:hAnsi="Arial" w:cs="Arial"/>
          <w:color w:val="3C3C3C"/>
          <w:kern w:val="0"/>
          <w:lang w:eastAsia="de-DE"/>
          <w14:ligatures w14:val="none"/>
        </w:rPr>
        <w:t>n</w:t>
      </w:r>
      <w:r w:rsidR="00E33D30" w:rsidRPr="00E33D30">
        <w:rPr>
          <w:rFonts w:ascii="Arial" w:eastAsia="Times New Roman" w:hAnsi="Arial" w:cs="Arial"/>
          <w:color w:val="3C3C3C"/>
          <w:kern w:val="0"/>
          <w:lang w:eastAsia="de-DE"/>
          <w14:ligatures w14:val="none"/>
        </w:rPr>
        <w:t xml:space="preserve"> Mittelpunkt für das Gemeindeleben</w:t>
      </w:r>
      <w:r>
        <w:rPr>
          <w:rFonts w:ascii="Arial" w:eastAsia="Times New Roman" w:hAnsi="Arial" w:cs="Arial"/>
          <w:color w:val="3C3C3C"/>
          <w:kern w:val="0"/>
          <w:lang w:eastAsia="de-DE"/>
          <w14:ligatures w14:val="none"/>
        </w:rPr>
        <w:t xml:space="preserve">, der bestimmt auch </w:t>
      </w:r>
      <w:r w:rsidR="00E33D30" w:rsidRPr="00E33D30">
        <w:rPr>
          <w:rFonts w:ascii="Arial" w:eastAsia="Times New Roman" w:hAnsi="Arial" w:cs="Arial"/>
          <w:color w:val="3C3C3C"/>
          <w:kern w:val="0"/>
          <w:lang w:eastAsia="de-DE"/>
          <w14:ligatures w14:val="none"/>
        </w:rPr>
        <w:t xml:space="preserve">Besucher </w:t>
      </w:r>
      <w:r w:rsidR="00857204">
        <w:rPr>
          <w:rFonts w:ascii="Arial" w:eastAsia="Times New Roman" w:hAnsi="Arial" w:cs="Arial"/>
          <w:color w:val="3C3C3C"/>
          <w:kern w:val="0"/>
          <w:lang w:eastAsia="de-DE"/>
          <w14:ligatures w14:val="none"/>
        </w:rPr>
        <w:t xml:space="preserve">von weiter weg </w:t>
      </w:r>
      <w:r w:rsidR="00E33D30" w:rsidRPr="00E33D30">
        <w:rPr>
          <w:rFonts w:ascii="Arial" w:eastAsia="Times New Roman" w:hAnsi="Arial" w:cs="Arial"/>
          <w:color w:val="3C3C3C"/>
          <w:kern w:val="0"/>
          <w:lang w:eastAsia="de-DE"/>
          <w14:ligatures w14:val="none"/>
        </w:rPr>
        <w:t>anzieh</w:t>
      </w:r>
      <w:r>
        <w:rPr>
          <w:rFonts w:ascii="Arial" w:eastAsia="Times New Roman" w:hAnsi="Arial" w:cs="Arial"/>
          <w:color w:val="3C3C3C"/>
          <w:kern w:val="0"/>
          <w:lang w:eastAsia="de-DE"/>
          <w14:ligatures w14:val="none"/>
        </w:rPr>
        <w:t>t</w:t>
      </w:r>
      <w:r w:rsidR="00E33D30" w:rsidRPr="00E33D30">
        <w:rPr>
          <w:rFonts w:ascii="Arial" w:eastAsia="Times New Roman" w:hAnsi="Arial" w:cs="Arial"/>
          <w:color w:val="3C3C3C"/>
          <w:kern w:val="0"/>
          <w:lang w:eastAsia="de-DE"/>
          <w14:ligatures w14:val="none"/>
        </w:rPr>
        <w:t>. Über den Landtagsabgeordneten Julian Preidl</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 xml:space="preserve">ergab sich Ende letzten Jahres die Gelegenheit unsere Ideen </w:t>
      </w:r>
      <w:r>
        <w:rPr>
          <w:rFonts w:ascii="Arial" w:eastAsia="Times New Roman" w:hAnsi="Arial" w:cs="Arial"/>
          <w:color w:val="3C3C3C"/>
          <w:kern w:val="0"/>
          <w:lang w:eastAsia="de-DE"/>
          <w14:ligatures w14:val="none"/>
        </w:rPr>
        <w:t xml:space="preserve">durch die </w:t>
      </w:r>
      <w:r w:rsidR="00E33D30" w:rsidRPr="00E33D30">
        <w:rPr>
          <w:rFonts w:ascii="Arial" w:eastAsia="Times New Roman" w:hAnsi="Arial" w:cs="Arial"/>
          <w:color w:val="3C3C3C"/>
          <w:kern w:val="0"/>
          <w:lang w:eastAsia="de-DE"/>
          <w14:ligatures w14:val="none"/>
        </w:rPr>
        <w:t>Fraktionsinitiative Realität</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werden zu lassen.</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 xml:space="preserve">Bereits im Dezember reichten wir </w:t>
      </w:r>
      <w:r w:rsidR="00857204">
        <w:rPr>
          <w:rFonts w:ascii="Arial" w:eastAsia="Times New Roman" w:hAnsi="Arial" w:cs="Arial"/>
          <w:color w:val="3C3C3C"/>
          <w:kern w:val="0"/>
          <w:lang w:eastAsia="de-DE"/>
          <w14:ligatures w14:val="none"/>
        </w:rPr>
        <w:t>den</w:t>
      </w:r>
      <w:r w:rsidR="00E33D30" w:rsidRPr="00E33D30">
        <w:rPr>
          <w:rFonts w:ascii="Arial" w:eastAsia="Times New Roman" w:hAnsi="Arial" w:cs="Arial"/>
          <w:color w:val="3C3C3C"/>
          <w:kern w:val="0"/>
          <w:lang w:eastAsia="de-DE"/>
          <w14:ligatures w14:val="none"/>
        </w:rPr>
        <w:t xml:space="preserve"> konkreten Antrag mit „Ortskernbelebung“ als Förderziel ein.</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 xml:space="preserve">Wenige Wochen nach der Ortsbegehung im Februar überbrachte uns </w:t>
      </w:r>
      <w:r>
        <w:rPr>
          <w:rFonts w:ascii="Arial" w:eastAsia="Times New Roman" w:hAnsi="Arial" w:cs="Arial"/>
          <w:color w:val="3C3C3C"/>
          <w:kern w:val="0"/>
          <w:lang w:eastAsia="de-DE"/>
          <w14:ligatures w14:val="none"/>
        </w:rPr>
        <w:t>Julian</w:t>
      </w:r>
      <w:r w:rsidR="00E33D30" w:rsidRPr="00E33D30">
        <w:rPr>
          <w:rFonts w:ascii="Arial" w:eastAsia="Times New Roman" w:hAnsi="Arial" w:cs="Arial"/>
          <w:color w:val="3C3C3C"/>
          <w:kern w:val="0"/>
          <w:lang w:eastAsia="de-DE"/>
          <w14:ligatures w14:val="none"/>
        </w:rPr>
        <w:t xml:space="preserve"> Preidl dann die gute</w:t>
      </w:r>
      <w:r>
        <w:rPr>
          <w:rFonts w:ascii="Arial" w:eastAsia="Times New Roman" w:hAnsi="Arial" w:cs="Arial"/>
          <w:color w:val="3C3C3C"/>
          <w:kern w:val="0"/>
          <w:lang w:eastAsia="de-DE"/>
          <w14:ligatures w14:val="none"/>
        </w:rPr>
        <w:t xml:space="preserve"> </w:t>
      </w:r>
      <w:r w:rsidR="00E33D30" w:rsidRPr="00E33D30">
        <w:rPr>
          <w:rFonts w:ascii="Arial" w:eastAsia="Times New Roman" w:hAnsi="Arial" w:cs="Arial"/>
          <w:color w:val="3C3C3C"/>
          <w:kern w:val="0"/>
          <w:lang w:eastAsia="de-DE"/>
          <w14:ligatures w14:val="none"/>
        </w:rPr>
        <w:t>Nachricht: unser Antrag wurde bewilligt - das Projekt kann starten</w:t>
      </w:r>
      <w:r>
        <w:rPr>
          <w:rFonts w:ascii="Arial" w:eastAsia="Times New Roman" w:hAnsi="Arial" w:cs="Arial"/>
          <w:color w:val="3C3C3C"/>
          <w:kern w:val="0"/>
          <w:lang w:eastAsia="de-DE"/>
          <w14:ligatures w14:val="none"/>
        </w:rPr>
        <w:t xml:space="preserve">. Und jetzt ist es endlich </w:t>
      </w:r>
      <w:proofErr w:type="gramStart"/>
      <w:r>
        <w:rPr>
          <w:rFonts w:ascii="Arial" w:eastAsia="Times New Roman" w:hAnsi="Arial" w:cs="Arial"/>
          <w:color w:val="3C3C3C"/>
          <w:kern w:val="0"/>
          <w:lang w:eastAsia="de-DE"/>
          <w14:ligatures w14:val="none"/>
        </w:rPr>
        <w:t>soweit</w:t>
      </w:r>
      <w:proofErr w:type="gramEnd"/>
      <w:r>
        <w:rPr>
          <w:rFonts w:ascii="Arial" w:eastAsia="Times New Roman" w:hAnsi="Arial" w:cs="Arial"/>
          <w:color w:val="3C3C3C"/>
          <w:kern w:val="0"/>
          <w:lang w:eastAsia="de-DE"/>
          <w14:ligatures w14:val="none"/>
        </w:rPr>
        <w:t xml:space="preserve">!“, </w:t>
      </w:r>
      <w:r w:rsidR="00406CCA">
        <w:rPr>
          <w:rFonts w:ascii="Arial" w:eastAsia="Times New Roman" w:hAnsi="Arial" w:cs="Arial"/>
          <w:color w:val="3C3C3C"/>
          <w:kern w:val="0"/>
          <w:lang w:eastAsia="de-DE"/>
          <w14:ligatures w14:val="none"/>
        </w:rPr>
        <w:t xml:space="preserve">freut sich </w:t>
      </w:r>
      <w:r>
        <w:rPr>
          <w:rFonts w:ascii="Arial" w:eastAsia="Times New Roman" w:hAnsi="Arial" w:cs="Arial"/>
          <w:color w:val="3C3C3C"/>
          <w:kern w:val="0"/>
          <w:lang w:eastAsia="de-DE"/>
          <w14:ligatures w14:val="none"/>
        </w:rPr>
        <w:t>Philipp Schießl, Ortsvorsitzender der FREIEN WÄHLER</w:t>
      </w:r>
      <w:r w:rsidR="00406CCA">
        <w:rPr>
          <w:rFonts w:ascii="Arial" w:eastAsia="Times New Roman" w:hAnsi="Arial" w:cs="Arial"/>
          <w:color w:val="3C3C3C"/>
          <w:kern w:val="0"/>
          <w:lang w:eastAsia="de-DE"/>
          <w14:ligatures w14:val="none"/>
        </w:rPr>
        <w:t>.</w:t>
      </w:r>
    </w:p>
    <w:p w14:paraId="25DBBB99" w14:textId="77777777" w:rsidR="00E33D30" w:rsidRDefault="00E33D30" w:rsidP="00E33D30">
      <w:pPr>
        <w:shd w:val="clear" w:color="auto" w:fill="FFFFFF"/>
        <w:jc w:val="both"/>
        <w:outlineLvl w:val="1"/>
        <w:rPr>
          <w:rFonts w:ascii="Arial" w:eastAsia="Times New Roman" w:hAnsi="Arial" w:cs="Arial"/>
          <w:color w:val="3C3C3C"/>
          <w:kern w:val="0"/>
          <w:lang w:eastAsia="de-DE"/>
          <w14:ligatures w14:val="none"/>
        </w:rPr>
      </w:pPr>
    </w:p>
    <w:p w14:paraId="2D7A3143" w14:textId="4A0A47CF" w:rsidR="00E33D30" w:rsidRPr="0094309A" w:rsidRDefault="00406CCA" w:rsidP="00E33D30">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ab/>
        <w:t xml:space="preserve">Im Moment laufen im Landtagsbüro des Abgeordneten Preidl in Cham die </w:t>
      </w:r>
      <w:proofErr w:type="spellStart"/>
      <w:r>
        <w:rPr>
          <w:rFonts w:ascii="Arial" w:eastAsia="Times New Roman" w:hAnsi="Arial" w:cs="Arial"/>
          <w:color w:val="3C3C3C"/>
          <w:kern w:val="0"/>
          <w:lang w:eastAsia="de-DE"/>
          <w14:ligatures w14:val="none"/>
        </w:rPr>
        <w:t>Antragerstellungen</w:t>
      </w:r>
      <w:proofErr w:type="spellEnd"/>
      <w:r>
        <w:rPr>
          <w:rFonts w:ascii="Arial" w:eastAsia="Times New Roman" w:hAnsi="Arial" w:cs="Arial"/>
          <w:color w:val="3C3C3C"/>
          <w:kern w:val="0"/>
          <w:lang w:eastAsia="de-DE"/>
          <w14:ligatures w14:val="none"/>
        </w:rPr>
        <w:t xml:space="preserve"> für die nächste Förderperiode. Wenn auch Sie eine Idee haben, die einzigartig ist und bayernweite Strahlkraft hat, so melden Sie sich unter </w:t>
      </w:r>
      <w:hyperlink r:id="rId12" w:history="1">
        <w:r w:rsidRPr="00FB3DC9">
          <w:rPr>
            <w:rStyle w:val="Hyperlink"/>
            <w:rFonts w:ascii="Arial" w:eastAsia="Times New Roman" w:hAnsi="Arial" w:cs="Arial"/>
            <w:kern w:val="0"/>
            <w:lang w:eastAsia="de-DE"/>
            <w14:ligatures w14:val="none"/>
          </w:rPr>
          <w:t>kontakt@julianpreidl.de</w:t>
        </w:r>
      </w:hyperlink>
      <w:r>
        <w:rPr>
          <w:rFonts w:ascii="Arial" w:eastAsia="Times New Roman" w:hAnsi="Arial" w:cs="Arial"/>
          <w:color w:val="3C3C3C"/>
          <w:kern w:val="0"/>
          <w:lang w:eastAsia="de-DE"/>
          <w14:ligatures w14:val="none"/>
        </w:rPr>
        <w:t>. Vielleicht bekommt auch Ihr Vorhaben eine Sonderförderung!</w:t>
      </w:r>
    </w:p>
    <w:sectPr w:rsidR="00E33D30" w:rsidRPr="0094309A" w:rsidSect="00462064">
      <w:headerReference w:type="default" r:id="rId13"/>
      <w:footerReference w:type="default" r:id="rId14"/>
      <w:headerReference w:type="first" r:id="rId15"/>
      <w:footerReference w:type="first" r:id="rId16"/>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5E9E98" w14:textId="77777777" w:rsidR="00240EB7" w:rsidRDefault="00240EB7" w:rsidP="001F03E2">
      <w:r>
        <w:separator/>
      </w:r>
    </w:p>
  </w:endnote>
  <w:endnote w:type="continuationSeparator" w:id="0">
    <w:p w14:paraId="4D8C0AFE" w14:textId="77777777" w:rsidR="00240EB7" w:rsidRDefault="00240EB7"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333EF" w14:textId="77777777" w:rsidR="00240EB7" w:rsidRDefault="00240EB7" w:rsidP="001F03E2">
      <w:r>
        <w:separator/>
      </w:r>
    </w:p>
  </w:footnote>
  <w:footnote w:type="continuationSeparator" w:id="0">
    <w:p w14:paraId="5ED61A71" w14:textId="77777777" w:rsidR="00240EB7" w:rsidRDefault="00240EB7"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4EC12E8A"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E33D30">
      <w:rPr>
        <w:rFonts w:ascii="Open Sans Condensed Light" w:hAnsi="Open Sans Condensed Light" w:cs="Open Sans Condensed Light"/>
      </w:rPr>
      <w:t>01</w:t>
    </w:r>
    <w:r w:rsidR="001921ED">
      <w:rPr>
        <w:rFonts w:ascii="Open Sans Condensed Light" w:hAnsi="Open Sans Condensed Light" w:cs="Open Sans Condensed Light"/>
      </w:rPr>
      <w:t>.</w:t>
    </w:r>
    <w:r w:rsidR="00E33D30">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5EB6"/>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D0B5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0EB7"/>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1B2C"/>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3D34"/>
    <w:rsid w:val="003C5714"/>
    <w:rsid w:val="003D36AF"/>
    <w:rsid w:val="003D4CB4"/>
    <w:rsid w:val="003D4FF6"/>
    <w:rsid w:val="003E1305"/>
    <w:rsid w:val="003E2A99"/>
    <w:rsid w:val="003E3F40"/>
    <w:rsid w:val="003E43CE"/>
    <w:rsid w:val="003F1D4A"/>
    <w:rsid w:val="003F6FA9"/>
    <w:rsid w:val="00406AED"/>
    <w:rsid w:val="00406CCA"/>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92D"/>
    <w:rsid w:val="00640E7A"/>
    <w:rsid w:val="006453E2"/>
    <w:rsid w:val="00657675"/>
    <w:rsid w:val="0066093A"/>
    <w:rsid w:val="006610BE"/>
    <w:rsid w:val="0066499E"/>
    <w:rsid w:val="00664BD4"/>
    <w:rsid w:val="00664CBD"/>
    <w:rsid w:val="00664D29"/>
    <w:rsid w:val="00665CA4"/>
    <w:rsid w:val="0066772A"/>
    <w:rsid w:val="00672EC4"/>
    <w:rsid w:val="00673CE9"/>
    <w:rsid w:val="006741D3"/>
    <w:rsid w:val="006745D7"/>
    <w:rsid w:val="006749CF"/>
    <w:rsid w:val="00681059"/>
    <w:rsid w:val="00687A3D"/>
    <w:rsid w:val="00687F2A"/>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2B32"/>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C2113"/>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4412"/>
    <w:rsid w:val="00857204"/>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9C5"/>
    <w:rsid w:val="00AD1AED"/>
    <w:rsid w:val="00AD3FD0"/>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318FA"/>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879FD"/>
    <w:rsid w:val="00B91F53"/>
    <w:rsid w:val="00BA2537"/>
    <w:rsid w:val="00BA356B"/>
    <w:rsid w:val="00BA4758"/>
    <w:rsid w:val="00BA6402"/>
    <w:rsid w:val="00BB1BE5"/>
    <w:rsid w:val="00BB69BD"/>
    <w:rsid w:val="00BC7F91"/>
    <w:rsid w:val="00BD330D"/>
    <w:rsid w:val="00BD5D30"/>
    <w:rsid w:val="00BE61FD"/>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23FE6"/>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0D94"/>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DAE"/>
    <w:rsid w:val="00D62E0E"/>
    <w:rsid w:val="00D66F19"/>
    <w:rsid w:val="00D75A5E"/>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DF6D17"/>
    <w:rsid w:val="00E02BD3"/>
    <w:rsid w:val="00E11CA1"/>
    <w:rsid w:val="00E15371"/>
    <w:rsid w:val="00E15855"/>
    <w:rsid w:val="00E158C5"/>
    <w:rsid w:val="00E26008"/>
    <w:rsid w:val="00E31A74"/>
    <w:rsid w:val="00E32383"/>
    <w:rsid w:val="00E3282E"/>
    <w:rsid w:val="00E33D30"/>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6F82"/>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ontakt@julianpreidl.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3642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7</cp:revision>
  <cp:lastPrinted>2024-07-04T10:28:00Z</cp:lastPrinted>
  <dcterms:created xsi:type="dcterms:W3CDTF">2026-09-04T09:23:00Z</dcterms:created>
  <dcterms:modified xsi:type="dcterms:W3CDTF">2026-09-30T14:47:00Z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