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537DEFC0" w:rsidR="00E37689" w:rsidRPr="004D4D7B" w:rsidRDefault="000E423E" w:rsidP="47D3C28C">
      <w:pPr>
        <w:rPr>
          <w:i/>
          <w:iCs/>
          <w:sz w:val="18"/>
          <w:szCs w:val="18"/>
        </w:rPr>
      </w:pPr>
      <w:r>
        <w:rPr>
          <w:rFonts w:ascii="Arial" w:eastAsia="Times New Roman" w:hAnsi="Arial" w:cs="Arial"/>
          <w:noProof/>
          <w:color w:val="3C3C3C"/>
          <w:kern w:val="0"/>
          <w:lang w:eastAsia="de-DE"/>
        </w:rPr>
        <w:drawing>
          <wp:inline distT="0" distB="0" distL="0" distR="0" wp14:anchorId="64D753C8" wp14:editId="23865236">
            <wp:extent cx="5760720" cy="3839845"/>
            <wp:effectExtent l="0" t="0" r="5080" b="0"/>
            <wp:docPr id="1687083378" name="Grafik 1" descr="Ein Bild, das Kleidung, Person, Menschliches Gesich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83378" name="Grafik 1" descr="Ein Bild, das Kleidung, Person, Menschliches Gesicht, Wand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r w:rsidR="00606BCA">
        <w:rPr>
          <w:i/>
          <w:iCs/>
          <w:sz w:val="18"/>
          <w:szCs w:val="18"/>
        </w:rPr>
        <w:t xml:space="preserve"> </w:t>
      </w:r>
      <w:r w:rsidR="00CE7627">
        <w:rPr>
          <w:i/>
          <w:iCs/>
          <w:sz w:val="18"/>
          <w:szCs w:val="18"/>
        </w:rPr>
        <w:t xml:space="preserve">MdL Preidl lädt ein zu Tipps für neue </w:t>
      </w:r>
      <w:r w:rsidR="00C10D69">
        <w:rPr>
          <w:i/>
          <w:iCs/>
          <w:sz w:val="18"/>
          <w:szCs w:val="18"/>
        </w:rPr>
        <w:t>Kommunalpolitiker</w:t>
      </w:r>
      <w:r>
        <w:rPr>
          <w:i/>
          <w:iCs/>
          <w:sz w:val="18"/>
          <w:szCs w:val="18"/>
        </w:rPr>
        <w:t>innen, -politiker</w:t>
      </w:r>
      <w:r w:rsidR="00E22FD6">
        <w:rPr>
          <w:i/>
          <w:iCs/>
          <w:sz w:val="18"/>
          <w:szCs w:val="18"/>
        </w:rPr>
        <w:t xml:space="preserve"> und Interessierte</w:t>
      </w:r>
      <w:r w:rsidR="00E32383">
        <w:rPr>
          <w:i/>
          <w:iCs/>
          <w:sz w:val="18"/>
          <w:szCs w:val="18"/>
        </w:rPr>
        <w:t>.</w:t>
      </w:r>
    </w:p>
    <w:p w14:paraId="1AD76CD0" w14:textId="714A442B" w:rsidR="00552826" w:rsidRPr="004D4D7B" w:rsidRDefault="002C3DAA" w:rsidP="00552826">
      <w:pPr>
        <w:rPr>
          <w:i/>
          <w:iCs/>
          <w:sz w:val="18"/>
          <w:szCs w:val="18"/>
        </w:rPr>
      </w:pPr>
      <w:r w:rsidRPr="004D4D7B">
        <w:rPr>
          <w:i/>
          <w:iCs/>
          <w:sz w:val="18"/>
          <w:szCs w:val="18"/>
        </w:rPr>
        <w:t>Bildquelle: Bürgerbüro Preidl</w:t>
      </w:r>
      <w:r w:rsidR="00217670">
        <w:rPr>
          <w:i/>
          <w:iCs/>
          <w:sz w:val="18"/>
          <w:szCs w:val="18"/>
        </w:rPr>
        <w:t>/</w:t>
      </w:r>
      <w:r w:rsidR="00857464">
        <w:rPr>
          <w:i/>
          <w:iCs/>
          <w:sz w:val="18"/>
          <w:szCs w:val="18"/>
        </w:rPr>
        <w:t xml:space="preserve">Matthias </w:t>
      </w:r>
      <w:proofErr w:type="spellStart"/>
      <w:r w:rsidR="00857464">
        <w:rPr>
          <w:i/>
          <w:iCs/>
          <w:sz w:val="18"/>
          <w:szCs w:val="18"/>
        </w:rPr>
        <w:t>Balk</w:t>
      </w:r>
      <w:proofErr w:type="spellEnd"/>
      <w:r w:rsidR="00B452BD" w:rsidRPr="004D4D7B">
        <w:rPr>
          <w:i/>
          <w:iCs/>
          <w:sz w:val="18"/>
          <w:szCs w:val="18"/>
        </w:rPr>
        <w:br/>
      </w:r>
    </w:p>
    <w:p w14:paraId="57CB6938" w14:textId="4EB8A025" w:rsidR="00D844C2" w:rsidRPr="00C10D69" w:rsidRDefault="00C10D69" w:rsidP="00C10D69">
      <w:pPr>
        <w:shd w:val="clear" w:color="auto" w:fill="FFFFFF"/>
        <w:outlineLvl w:val="1"/>
        <w:rPr>
          <w:rFonts w:ascii="Arial" w:eastAsia="Times New Roman" w:hAnsi="Arial" w:cs="Arial"/>
          <w:b/>
          <w:bCs/>
          <w:color w:val="3C3C3C"/>
          <w:kern w:val="36"/>
          <w:sz w:val="36"/>
          <w:szCs w:val="36"/>
          <w:lang w:eastAsia="de-DE"/>
          <w14:ligatures w14:val="none"/>
        </w:rPr>
      </w:pPr>
      <w:r>
        <w:rPr>
          <w:rFonts w:ascii="Arial" w:eastAsia="Times New Roman" w:hAnsi="Arial" w:cs="Arial"/>
          <w:b/>
          <w:bCs/>
          <w:color w:val="3C3C3C"/>
          <w:kern w:val="36"/>
          <w:sz w:val="36"/>
          <w:szCs w:val="36"/>
          <w:lang w:eastAsia="de-DE"/>
          <w14:ligatures w14:val="none"/>
        </w:rPr>
        <w:t xml:space="preserve">MdL Preidl lädt ein: </w:t>
      </w:r>
      <w:r w:rsidRPr="00C10D69">
        <w:rPr>
          <w:rFonts w:ascii="Arial" w:eastAsia="Times New Roman" w:hAnsi="Arial" w:cs="Arial"/>
          <w:b/>
          <w:bCs/>
          <w:color w:val="3C3C3C"/>
          <w:kern w:val="36"/>
          <w:sz w:val="36"/>
          <w:szCs w:val="36"/>
          <w:lang w:eastAsia="de-DE"/>
          <w14:ligatures w14:val="none"/>
        </w:rPr>
        <w:t>Seminar für neu gewählte Kommunalpolitiker im Landkreis Cham</w:t>
      </w:r>
    </w:p>
    <w:p w14:paraId="31907AA3"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1786F2FD" w14:textId="12540860" w:rsidR="00D844C2" w:rsidRPr="00C10D69" w:rsidRDefault="00D844C2" w:rsidP="00D844C2">
      <w:pPr>
        <w:shd w:val="clear" w:color="auto" w:fill="FFFFFF" w:themeFill="background1"/>
        <w:jc w:val="both"/>
        <w:rPr>
          <w:rFonts w:ascii="Arial" w:eastAsia="Times New Roman" w:hAnsi="Arial" w:cs="Arial"/>
          <w:b/>
          <w:bCs/>
          <w:color w:val="3C3C3C"/>
          <w:kern w:val="0"/>
          <w:lang w:eastAsia="de-DE"/>
          <w14:ligatures w14:val="none"/>
        </w:rPr>
      </w:pPr>
      <w:r w:rsidRPr="00C10D69">
        <w:rPr>
          <w:rFonts w:ascii="Arial" w:eastAsia="Times New Roman" w:hAnsi="Arial" w:cs="Arial"/>
          <w:b/>
          <w:bCs/>
          <w:color w:val="3C3C3C"/>
          <w:kern w:val="0"/>
          <w:lang w:eastAsia="de-DE"/>
          <w14:ligatures w14:val="none"/>
        </w:rPr>
        <w:t>Der Landtagsabgeordnete Julian Preidl lädt alle neu gewählten Gemeinde- und Kreisräte im Landkreis Cham herzlich zu einem praxisorientierten Seminar ein, das den Einstieg in die kommunalpolitische Arbeit erleichtern soll. Die Veranstaltung findet am Samstag, 18. April 2026, um 18 Uhr im Pfarrheim St. Josef</w:t>
      </w:r>
      <w:r w:rsidR="00C10D69">
        <w:rPr>
          <w:rFonts w:ascii="Arial" w:eastAsia="Times New Roman" w:hAnsi="Arial" w:cs="Arial"/>
          <w:b/>
          <w:bCs/>
          <w:color w:val="3C3C3C"/>
          <w:kern w:val="0"/>
          <w:lang w:eastAsia="de-DE"/>
          <w14:ligatures w14:val="none"/>
        </w:rPr>
        <w:t xml:space="preserve"> in </w:t>
      </w:r>
      <w:r w:rsidR="00C10D69" w:rsidRPr="00C10D69">
        <w:rPr>
          <w:rFonts w:ascii="Arial" w:eastAsia="Times New Roman" w:hAnsi="Arial" w:cs="Arial"/>
          <w:b/>
          <w:bCs/>
          <w:color w:val="3C3C3C"/>
          <w:kern w:val="0"/>
          <w:lang w:eastAsia="de-DE"/>
          <w14:ligatures w14:val="none"/>
        </w:rPr>
        <w:t>Zandt</w:t>
      </w:r>
      <w:r w:rsidRPr="00C10D69">
        <w:rPr>
          <w:rFonts w:ascii="Arial" w:eastAsia="Times New Roman" w:hAnsi="Arial" w:cs="Arial"/>
          <w:b/>
          <w:bCs/>
          <w:color w:val="3C3C3C"/>
          <w:kern w:val="0"/>
          <w:lang w:eastAsia="de-DE"/>
          <w14:ligatures w14:val="none"/>
        </w:rPr>
        <w:t>, Rathausplatz 1, statt.</w:t>
      </w:r>
    </w:p>
    <w:p w14:paraId="2F248391"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26D8193C"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r w:rsidRPr="00D844C2">
        <w:rPr>
          <w:rFonts w:ascii="Arial" w:eastAsia="Times New Roman" w:hAnsi="Arial" w:cs="Arial"/>
          <w:color w:val="3C3C3C"/>
          <w:kern w:val="0"/>
          <w:lang w:eastAsia="de-DE"/>
          <w14:ligatures w14:val="none"/>
        </w:rPr>
        <w:t>Unter dem Titel „Rechtliches und Praktisches für künftige Bezirks-, Kreis- und Gemeinderäte“ richtet sich das Seminar insbesondere an neu gewählte Mandatsträgerinnen und Mandatsträger – aber ausdrücklich auch an interessierte Bürgerinnen und Bürger ohne Mandat, die sich über die kommunalpolitische Arbeit informieren möchten.</w:t>
      </w:r>
    </w:p>
    <w:p w14:paraId="6374C3B4"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1184AB6F"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r w:rsidRPr="00D844C2">
        <w:rPr>
          <w:rFonts w:ascii="Arial" w:eastAsia="Times New Roman" w:hAnsi="Arial" w:cs="Arial"/>
          <w:color w:val="3C3C3C"/>
          <w:kern w:val="0"/>
          <w:lang w:eastAsia="de-DE"/>
          <w14:ligatures w14:val="none"/>
        </w:rPr>
        <w:t>Als Referent konnte mit Hans Schaller ein ausgewiesener Experte gewonnen werden. Mit über 30 Jahren Erfahrung in der Kommunal- und Staatsverwaltung vermittelt er fundiertes Wissen rund um die Arbeit in kommunalen Selbstverwaltungsorganen.</w:t>
      </w:r>
    </w:p>
    <w:p w14:paraId="29B1690A"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16176274"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1A28AA00"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7BD52803" w14:textId="013C8F70" w:rsidR="00D844C2" w:rsidRPr="00E22FD6" w:rsidRDefault="00D844C2" w:rsidP="00D844C2">
      <w:pPr>
        <w:shd w:val="clear" w:color="auto" w:fill="FFFFFF" w:themeFill="background1"/>
        <w:jc w:val="both"/>
        <w:rPr>
          <w:rFonts w:ascii="Arial" w:eastAsia="Times New Roman" w:hAnsi="Arial" w:cs="Arial"/>
          <w:b/>
          <w:bCs/>
          <w:color w:val="3C3C3C"/>
          <w:kern w:val="0"/>
          <w:lang w:eastAsia="de-DE"/>
          <w14:ligatures w14:val="none"/>
        </w:rPr>
      </w:pPr>
      <w:r w:rsidRPr="00E22FD6">
        <w:rPr>
          <w:rFonts w:ascii="Arial" w:eastAsia="Times New Roman" w:hAnsi="Arial" w:cs="Arial"/>
          <w:b/>
          <w:bCs/>
          <w:color w:val="3C3C3C"/>
          <w:kern w:val="0"/>
          <w:lang w:eastAsia="de-DE"/>
          <w14:ligatures w14:val="none"/>
        </w:rPr>
        <w:t>Im Mittelpunkt des Seminars stehen unter anderem:</w:t>
      </w:r>
    </w:p>
    <w:p w14:paraId="3B6CF84C" w14:textId="00FD158C"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lastRenderedPageBreak/>
        <w:t>Grundlagen des Bayerischen Kommunalrechts (am Beispiel der Gemeindeordnung)</w:t>
      </w:r>
    </w:p>
    <w:p w14:paraId="5E7E432A" w14:textId="15B3C97E"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t>Rechte und Pflichten von Mitgliedern kommunaler Gremien</w:t>
      </w:r>
    </w:p>
    <w:p w14:paraId="2CE38E02" w14:textId="71223834"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t>Abläufe und „Geschäftsgang“ in Kommunen</w:t>
      </w:r>
    </w:p>
    <w:p w14:paraId="30CB9DD9" w14:textId="3C03AF37"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t>Arbeitsweise von Gemeinderäten, Kreistagen und Ausschüssen</w:t>
      </w:r>
    </w:p>
    <w:p w14:paraId="0E734D60" w14:textId="47663509"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t>Rechtliche und politische Verantwortung von Mandatsträgern</w:t>
      </w:r>
    </w:p>
    <w:p w14:paraId="786C108C" w14:textId="1ED9BC54"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t>Typische Stolpersteine wie Interessenkonflikte und persönliche Beteiligung</w:t>
      </w:r>
    </w:p>
    <w:p w14:paraId="64C3BF4C" w14:textId="0B71B52B"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t>Strafrechtliche Aspekte der Amtsausübung</w:t>
      </w:r>
    </w:p>
    <w:p w14:paraId="448EAACA" w14:textId="35879E3A" w:rsidR="00D844C2" w:rsidRPr="00E22FD6" w:rsidRDefault="00D844C2" w:rsidP="00E22FD6">
      <w:pPr>
        <w:pStyle w:val="Listenabsatz"/>
        <w:numPr>
          <w:ilvl w:val="0"/>
          <w:numId w:val="1"/>
        </w:numPr>
        <w:shd w:val="clear" w:color="auto" w:fill="FFFFFF" w:themeFill="background1"/>
        <w:jc w:val="both"/>
        <w:rPr>
          <w:rFonts w:ascii="Arial" w:eastAsia="Times New Roman" w:hAnsi="Arial" w:cs="Arial"/>
          <w:color w:val="3C3C3C"/>
          <w:kern w:val="0"/>
          <w:lang w:eastAsia="de-DE"/>
          <w14:ligatures w14:val="none"/>
        </w:rPr>
      </w:pPr>
      <w:r w:rsidRPr="00E22FD6">
        <w:rPr>
          <w:rFonts w:ascii="Arial" w:eastAsia="Times New Roman" w:hAnsi="Arial" w:cs="Arial"/>
          <w:color w:val="3C3C3C"/>
          <w:kern w:val="0"/>
          <w:lang w:eastAsia="de-DE"/>
          <w14:ligatures w14:val="none"/>
        </w:rPr>
        <w:t>Grundzüge des kommunalen Haushalts-, Beschaffungs- und Satzungsrechts</w:t>
      </w:r>
    </w:p>
    <w:p w14:paraId="5B85048F" w14:textId="276FD594"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r w:rsidRPr="00D844C2">
        <w:rPr>
          <w:rFonts w:ascii="Arial" w:eastAsia="Times New Roman" w:hAnsi="Arial" w:cs="Arial"/>
          <w:color w:val="3C3C3C"/>
          <w:kern w:val="0"/>
          <w:lang w:eastAsia="de-DE"/>
          <w14:ligatures w14:val="none"/>
        </w:rPr>
        <w:t>Darüber hinaus wird ausreichend Raum für Fragen und den persönlichen Austausch geboten.</w:t>
      </w:r>
      <w:r w:rsidR="00FB33A4">
        <w:rPr>
          <w:rFonts w:ascii="Arial" w:eastAsia="Times New Roman" w:hAnsi="Arial" w:cs="Arial"/>
          <w:color w:val="3C3C3C"/>
          <w:kern w:val="0"/>
          <w:lang w:eastAsia="de-DE"/>
          <w14:ligatures w14:val="none"/>
        </w:rPr>
        <w:t xml:space="preserve"> </w:t>
      </w:r>
      <w:r w:rsidRPr="00D844C2">
        <w:rPr>
          <w:rFonts w:ascii="Arial" w:eastAsia="Times New Roman" w:hAnsi="Arial" w:cs="Arial"/>
          <w:color w:val="3C3C3C"/>
          <w:kern w:val="0"/>
          <w:lang w:eastAsia="de-DE"/>
          <w14:ligatures w14:val="none"/>
        </w:rPr>
        <w:t xml:space="preserve">Organisiert wird die Veranstaltung vom </w:t>
      </w:r>
      <w:r w:rsidR="00914518" w:rsidRPr="00D844C2">
        <w:rPr>
          <w:rFonts w:ascii="Arial" w:eastAsia="Times New Roman" w:hAnsi="Arial" w:cs="Arial"/>
          <w:color w:val="3C3C3C"/>
          <w:kern w:val="0"/>
          <w:lang w:eastAsia="de-DE"/>
          <w14:ligatures w14:val="none"/>
        </w:rPr>
        <w:t>Bildungswerk für Kommunalpolitik Bayern e.V.</w:t>
      </w:r>
    </w:p>
    <w:p w14:paraId="190CB8CB"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181A0B3B" w14:textId="1C5CD00E" w:rsidR="00D844C2" w:rsidRPr="00FB33A4" w:rsidRDefault="00FB33A4" w:rsidP="00D844C2">
      <w:pPr>
        <w:shd w:val="clear" w:color="auto" w:fill="FFFFFF" w:themeFill="background1"/>
        <w:jc w:val="both"/>
        <w:rPr>
          <w:rFonts w:ascii="Arial" w:eastAsia="Times New Roman" w:hAnsi="Arial" w:cs="Arial"/>
          <w:b/>
          <w:bCs/>
          <w:color w:val="3C3C3C"/>
          <w:kern w:val="0"/>
          <w:lang w:eastAsia="de-DE"/>
          <w14:ligatures w14:val="none"/>
        </w:rPr>
      </w:pPr>
      <w:r w:rsidRPr="00FB33A4">
        <w:rPr>
          <w:rFonts w:ascii="Arial" w:eastAsia="Times New Roman" w:hAnsi="Arial" w:cs="Arial"/>
          <w:b/>
          <w:bCs/>
          <w:color w:val="3C3C3C"/>
          <w:kern w:val="0"/>
          <w:lang w:eastAsia="de-DE"/>
          <w14:ligatures w14:val="none"/>
        </w:rPr>
        <w:t>Austausch mit Landespolitiker</w:t>
      </w:r>
    </w:p>
    <w:p w14:paraId="3A2D94D9"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055FB2C3" w14:textId="6EC33BDF" w:rsidR="00D844C2" w:rsidRPr="00D844C2" w:rsidRDefault="00FB33A4" w:rsidP="00D844C2">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Der Landtagsabgeordnete Julian</w:t>
      </w:r>
      <w:r w:rsidR="00D844C2" w:rsidRPr="00D844C2">
        <w:rPr>
          <w:rFonts w:ascii="Arial" w:eastAsia="Times New Roman" w:hAnsi="Arial" w:cs="Arial"/>
          <w:color w:val="3C3C3C"/>
          <w:kern w:val="0"/>
          <w:lang w:eastAsia="de-DE"/>
          <w14:ligatures w14:val="none"/>
        </w:rPr>
        <w:t xml:space="preserve"> Preidl </w:t>
      </w:r>
      <w:r>
        <w:rPr>
          <w:rFonts w:ascii="Arial" w:eastAsia="Times New Roman" w:hAnsi="Arial" w:cs="Arial"/>
          <w:color w:val="3C3C3C"/>
          <w:kern w:val="0"/>
          <w:lang w:eastAsia="de-DE"/>
          <w14:ligatures w14:val="none"/>
        </w:rPr>
        <w:t xml:space="preserve">aus Bad Kötzting </w:t>
      </w:r>
      <w:r w:rsidR="00D844C2" w:rsidRPr="00D844C2">
        <w:rPr>
          <w:rFonts w:ascii="Arial" w:eastAsia="Times New Roman" w:hAnsi="Arial" w:cs="Arial"/>
          <w:color w:val="3C3C3C"/>
          <w:kern w:val="0"/>
          <w:lang w:eastAsia="de-DE"/>
          <w14:ligatures w14:val="none"/>
        </w:rPr>
        <w:t>wird selbst vor Ort sein und den Teilnehmerinnen und Teilnehmern für Gespräche zur Verfügung stehen. Bereits vor Beginn der Veranstaltung besteht die Möglichkeit, sich in lockerer Atmosphäre auszutauschen, Kontakte zu knüpfen und erste Erfahrungen zu teilen.</w:t>
      </w:r>
    </w:p>
    <w:p w14:paraId="43598FB9"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5DEB7E7A" w14:textId="77777777" w:rsidR="00D844C2" w:rsidRPr="00D844C2" w:rsidRDefault="00D844C2" w:rsidP="00FB33A4">
      <w:pPr>
        <w:shd w:val="clear" w:color="auto" w:fill="FFFFFF" w:themeFill="background1"/>
        <w:ind w:left="708"/>
        <w:jc w:val="both"/>
        <w:rPr>
          <w:rFonts w:ascii="Arial" w:eastAsia="Times New Roman" w:hAnsi="Arial" w:cs="Arial"/>
          <w:color w:val="3C3C3C"/>
          <w:kern w:val="0"/>
          <w:lang w:eastAsia="de-DE"/>
          <w14:ligatures w14:val="none"/>
        </w:rPr>
      </w:pPr>
      <w:r w:rsidRPr="00D844C2">
        <w:rPr>
          <w:rFonts w:ascii="Arial" w:eastAsia="Times New Roman" w:hAnsi="Arial" w:cs="Arial"/>
          <w:color w:val="3C3C3C"/>
          <w:kern w:val="0"/>
          <w:lang w:eastAsia="de-DE"/>
          <w14:ligatures w14:val="none"/>
        </w:rPr>
        <w:t>„Es ist keineswegs selbstverständlich, dass sich Menschen bereit erklären, ein kommunales Mandat zu übernehmen und damit ehrenamtlich Verantwortung für ihre Heimat zu tragen“, betont Preidl. „Gerade deshalb ist es mir ein großes Anliegen, die neu gewählten Gemeinde- und Kreisräte bestmöglich zu unterstützen.“</w:t>
      </w:r>
    </w:p>
    <w:p w14:paraId="32E3E157"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6B48955A" w14:textId="77777777" w:rsidR="00D844C2" w:rsidRPr="00D844C2" w:rsidRDefault="00D844C2" w:rsidP="00D844C2">
      <w:pPr>
        <w:shd w:val="clear" w:color="auto" w:fill="FFFFFF" w:themeFill="background1"/>
        <w:jc w:val="both"/>
        <w:rPr>
          <w:rFonts w:ascii="Arial" w:eastAsia="Times New Roman" w:hAnsi="Arial" w:cs="Arial"/>
          <w:color w:val="3C3C3C"/>
          <w:kern w:val="0"/>
          <w:lang w:eastAsia="de-DE"/>
          <w14:ligatures w14:val="none"/>
        </w:rPr>
      </w:pPr>
    </w:p>
    <w:p w14:paraId="2FBFBDB6" w14:textId="33104CB5" w:rsidR="00605162" w:rsidRDefault="00D844C2" w:rsidP="00D844C2">
      <w:pPr>
        <w:shd w:val="clear" w:color="auto" w:fill="FFFFFF" w:themeFill="background1"/>
        <w:jc w:val="both"/>
        <w:rPr>
          <w:rFonts w:ascii="Arial" w:eastAsia="Times New Roman" w:hAnsi="Arial" w:cs="Arial"/>
          <w:color w:val="3C3C3C"/>
          <w:kern w:val="0"/>
          <w:lang w:eastAsia="de-DE"/>
          <w14:ligatures w14:val="none"/>
        </w:rPr>
      </w:pPr>
      <w:r w:rsidRPr="00D844C2">
        <w:rPr>
          <w:rFonts w:ascii="Arial" w:eastAsia="Times New Roman" w:hAnsi="Arial" w:cs="Arial"/>
          <w:color w:val="3C3C3C"/>
          <w:kern w:val="0"/>
          <w:lang w:eastAsia="de-DE"/>
          <w14:ligatures w14:val="none"/>
        </w:rPr>
        <w:t>Ziel des Seminars ist es, die kommunalpolitische Arbeit vor Ort zu stärken und die Mandatsträger in die Lage zu versetzen, ihre Aufgaben im Gemeinderat oder Kreistag kompetent und wirkungsvoll auszuüben. Preidl sichert dabei auch die Unterstützung aus der Landespolitik zu: „Ich stehe allen Kommunalpolitikerinnen und Kommunalpolitikern gerne als Ansprechpartner zur Seite, um gemeinsam unsere Region weiter voranzubringen.“</w:t>
      </w:r>
      <w:r w:rsidR="004C05CE">
        <w:rPr>
          <w:rFonts w:ascii="Arial" w:eastAsia="Times New Roman" w:hAnsi="Arial" w:cs="Arial"/>
          <w:color w:val="3C3C3C"/>
          <w:kern w:val="0"/>
          <w:lang w:eastAsia="de-DE"/>
          <w14:ligatures w14:val="none"/>
        </w:rPr>
        <w:t xml:space="preserve"> </w:t>
      </w:r>
      <w:r w:rsidRPr="00D844C2">
        <w:rPr>
          <w:rFonts w:ascii="Arial" w:eastAsia="Times New Roman" w:hAnsi="Arial" w:cs="Arial"/>
          <w:color w:val="3C3C3C"/>
          <w:kern w:val="0"/>
          <w:lang w:eastAsia="de-DE"/>
          <w14:ligatures w14:val="none"/>
        </w:rPr>
        <w:t>Die Teilnahme ist kostenlos. Eine Anmeldung ist erforderlich unter:</w:t>
      </w:r>
      <w:r w:rsidR="003866B6">
        <w:rPr>
          <w:rFonts w:ascii="Arial" w:eastAsia="Times New Roman" w:hAnsi="Arial" w:cs="Arial"/>
          <w:color w:val="3C3C3C"/>
          <w:kern w:val="0"/>
          <w:lang w:eastAsia="de-DE"/>
          <w14:ligatures w14:val="none"/>
        </w:rPr>
        <w:t xml:space="preserve"> </w:t>
      </w:r>
      <w:hyperlink r:id="rId12" w:history="1">
        <w:r w:rsidR="00605162" w:rsidRPr="00D52533">
          <w:rPr>
            <w:rStyle w:val="Hyperlink"/>
            <w:rFonts w:ascii="Arial" w:eastAsia="Times New Roman" w:hAnsi="Arial" w:cs="Arial"/>
            <w:kern w:val="0"/>
            <w:lang w:eastAsia="de-DE"/>
            <w14:ligatures w14:val="none"/>
          </w:rPr>
          <w:t>https://shortlink.uk/SeminarKommunalpolitik</w:t>
        </w:r>
      </w:hyperlink>
      <w:r w:rsidR="00605162">
        <w:rPr>
          <w:rFonts w:ascii="Arial" w:eastAsia="Times New Roman" w:hAnsi="Arial" w:cs="Arial"/>
          <w:color w:val="3C3C3C"/>
          <w:kern w:val="0"/>
          <w:lang w:eastAsia="de-DE"/>
          <w14:ligatures w14:val="none"/>
        </w:rPr>
        <w:t xml:space="preserve"> </w:t>
      </w:r>
    </w:p>
    <w:sectPr w:rsidR="00605162" w:rsidSect="00462064">
      <w:headerReference w:type="default" r:id="rId13"/>
      <w:footerReference w:type="default" r:id="rId14"/>
      <w:headerReference w:type="first" r:id="rId15"/>
      <w:footerReference w:type="first" r:id="rId16"/>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AAE55" w14:textId="77777777" w:rsidR="00C6518C" w:rsidRDefault="00C6518C" w:rsidP="001F03E2">
      <w:r>
        <w:separator/>
      </w:r>
    </w:p>
  </w:endnote>
  <w:endnote w:type="continuationSeparator" w:id="0">
    <w:p w14:paraId="2740253F" w14:textId="77777777" w:rsidR="00C6518C" w:rsidRDefault="00C6518C"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3"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DF9002E" w:rsidR="000D12F6" w:rsidRPr="000D12F6" w:rsidRDefault="000D12F6">
    <w:pPr>
      <w:pStyle w:val="Fuzeile"/>
      <w:rPr>
        <w:rFonts w:ascii="Arial" w:hAnsi="Arial" w:cs="Arial"/>
        <w:sz w:val="16"/>
        <w:szCs w:val="16"/>
      </w:rPr>
    </w:pPr>
    <w:r w:rsidRPr="000D12F6">
      <w:rPr>
        <w:rFonts w:ascii="Arial" w:hAnsi="Arial" w:cs="Arial"/>
        <w:sz w:val="16"/>
        <w:szCs w:val="16"/>
      </w:rPr>
      <w:t>Telefon: 09971/7654</w:t>
    </w:r>
    <w:r w:rsidR="00586F99">
      <w:rPr>
        <w:rFonts w:ascii="Arial" w:hAnsi="Arial" w:cs="Arial"/>
        <w:sz w:val="16"/>
        <w:szCs w:val="16"/>
      </w:rPr>
      <w:t xml:space="preserve"> </w:t>
    </w:r>
    <w:r w:rsidRPr="000D12F6">
      <w:rPr>
        <w:rFonts w:ascii="Arial" w:hAnsi="Arial" w:cs="Arial"/>
        <w:sz w:val="16"/>
        <w:szCs w:val="16"/>
      </w:rPr>
      <w:t>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E6BCF" w14:textId="77777777" w:rsidR="00C6518C" w:rsidRDefault="00C6518C" w:rsidP="001F03E2">
      <w:r>
        <w:separator/>
      </w:r>
    </w:p>
  </w:footnote>
  <w:footnote w:type="continuationSeparator" w:id="0">
    <w:p w14:paraId="110563B9" w14:textId="77777777" w:rsidR="00C6518C" w:rsidRDefault="00C6518C"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2C99640E"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CE7627">
      <w:rPr>
        <w:rFonts w:ascii="Open Sans Condensed Light" w:hAnsi="Open Sans Condensed Light" w:cs="Open Sans Condensed Light"/>
      </w:rPr>
      <w:t>09</w:t>
    </w:r>
    <w:r w:rsidR="001921ED">
      <w:rPr>
        <w:rFonts w:ascii="Open Sans Condensed Light" w:hAnsi="Open Sans Condensed Light" w:cs="Open Sans Condensed Light"/>
      </w:rPr>
      <w:t>.0</w:t>
    </w:r>
    <w:r w:rsidR="00CE7627">
      <w:rPr>
        <w:rFonts w:ascii="Open Sans Condensed Light" w:hAnsi="Open Sans Condensed Light" w:cs="Open Sans Condensed Light"/>
      </w:rPr>
      <w:t>4</w:t>
    </w:r>
    <w:r w:rsidR="009F3C93" w:rsidRPr="009F3C93">
      <w:rPr>
        <w:rFonts w:ascii="Open Sans Condensed Light" w:hAnsi="Open Sans Condensed Light" w:cs="Open Sans Condensed Light"/>
      </w:rPr>
      <w:t>.202</w:t>
    </w:r>
    <w:r w:rsidR="00217670">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58241"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03D8C"/>
    <w:multiLevelType w:val="hybridMultilevel"/>
    <w:tmpl w:val="6B50371C"/>
    <w:lvl w:ilvl="0" w:tplc="0E789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609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2E98"/>
    <w:rsid w:val="0000588C"/>
    <w:rsid w:val="00006D41"/>
    <w:rsid w:val="0001540A"/>
    <w:rsid w:val="00016539"/>
    <w:rsid w:val="00020D10"/>
    <w:rsid w:val="0002141C"/>
    <w:rsid w:val="0002253D"/>
    <w:rsid w:val="00022CCC"/>
    <w:rsid w:val="0002483B"/>
    <w:rsid w:val="00032383"/>
    <w:rsid w:val="00040AE7"/>
    <w:rsid w:val="00041D44"/>
    <w:rsid w:val="00042D69"/>
    <w:rsid w:val="0004506E"/>
    <w:rsid w:val="00047983"/>
    <w:rsid w:val="00050387"/>
    <w:rsid w:val="00052DF8"/>
    <w:rsid w:val="000564C8"/>
    <w:rsid w:val="0006026A"/>
    <w:rsid w:val="00061DC0"/>
    <w:rsid w:val="00067E3F"/>
    <w:rsid w:val="0007054D"/>
    <w:rsid w:val="00072BD4"/>
    <w:rsid w:val="00074292"/>
    <w:rsid w:val="00080047"/>
    <w:rsid w:val="00080283"/>
    <w:rsid w:val="0008275E"/>
    <w:rsid w:val="00082D95"/>
    <w:rsid w:val="00083393"/>
    <w:rsid w:val="000842E9"/>
    <w:rsid w:val="00086D17"/>
    <w:rsid w:val="00087F8C"/>
    <w:rsid w:val="0009039B"/>
    <w:rsid w:val="00092BA0"/>
    <w:rsid w:val="00092D67"/>
    <w:rsid w:val="0009497E"/>
    <w:rsid w:val="000A26D1"/>
    <w:rsid w:val="000A3ED6"/>
    <w:rsid w:val="000B0CF3"/>
    <w:rsid w:val="000B232F"/>
    <w:rsid w:val="000B579E"/>
    <w:rsid w:val="000B5CAF"/>
    <w:rsid w:val="000B6B70"/>
    <w:rsid w:val="000B713B"/>
    <w:rsid w:val="000C192D"/>
    <w:rsid w:val="000C4D8B"/>
    <w:rsid w:val="000D12F6"/>
    <w:rsid w:val="000D58DE"/>
    <w:rsid w:val="000E0A12"/>
    <w:rsid w:val="000E0C44"/>
    <w:rsid w:val="000E1DC0"/>
    <w:rsid w:val="000E423E"/>
    <w:rsid w:val="000E59B7"/>
    <w:rsid w:val="000E6533"/>
    <w:rsid w:val="000E7C90"/>
    <w:rsid w:val="000F04D2"/>
    <w:rsid w:val="000F3225"/>
    <w:rsid w:val="000F6DCF"/>
    <w:rsid w:val="000F7795"/>
    <w:rsid w:val="000F7B86"/>
    <w:rsid w:val="001035AC"/>
    <w:rsid w:val="00111DD8"/>
    <w:rsid w:val="001148AE"/>
    <w:rsid w:val="001160E2"/>
    <w:rsid w:val="00121DFC"/>
    <w:rsid w:val="00122DD5"/>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77B37"/>
    <w:rsid w:val="00181E99"/>
    <w:rsid w:val="00191218"/>
    <w:rsid w:val="001921ED"/>
    <w:rsid w:val="001921F5"/>
    <w:rsid w:val="001929C7"/>
    <w:rsid w:val="001967D2"/>
    <w:rsid w:val="001A3BB0"/>
    <w:rsid w:val="001B6464"/>
    <w:rsid w:val="001B6EF0"/>
    <w:rsid w:val="001C24F2"/>
    <w:rsid w:val="001C4273"/>
    <w:rsid w:val="001E1EA4"/>
    <w:rsid w:val="001E2F57"/>
    <w:rsid w:val="001E50A2"/>
    <w:rsid w:val="001E7EE8"/>
    <w:rsid w:val="001F03E2"/>
    <w:rsid w:val="001F2CB1"/>
    <w:rsid w:val="001F42E7"/>
    <w:rsid w:val="0021123C"/>
    <w:rsid w:val="0021141E"/>
    <w:rsid w:val="002146D8"/>
    <w:rsid w:val="002163F9"/>
    <w:rsid w:val="00216A28"/>
    <w:rsid w:val="00217670"/>
    <w:rsid w:val="002176F3"/>
    <w:rsid w:val="002229D2"/>
    <w:rsid w:val="00222B2F"/>
    <w:rsid w:val="00222EF8"/>
    <w:rsid w:val="0022338B"/>
    <w:rsid w:val="00227C70"/>
    <w:rsid w:val="00227E52"/>
    <w:rsid w:val="00234799"/>
    <w:rsid w:val="0024346E"/>
    <w:rsid w:val="002435FC"/>
    <w:rsid w:val="00244A85"/>
    <w:rsid w:val="00251777"/>
    <w:rsid w:val="00262537"/>
    <w:rsid w:val="00262ABB"/>
    <w:rsid w:val="0026515B"/>
    <w:rsid w:val="00265392"/>
    <w:rsid w:val="00267B55"/>
    <w:rsid w:val="00272020"/>
    <w:rsid w:val="0028245B"/>
    <w:rsid w:val="00285068"/>
    <w:rsid w:val="002875AB"/>
    <w:rsid w:val="002934C0"/>
    <w:rsid w:val="002952F9"/>
    <w:rsid w:val="002A193D"/>
    <w:rsid w:val="002A45A7"/>
    <w:rsid w:val="002A5413"/>
    <w:rsid w:val="002A75BB"/>
    <w:rsid w:val="002B01F4"/>
    <w:rsid w:val="002B212F"/>
    <w:rsid w:val="002B7D29"/>
    <w:rsid w:val="002C06FA"/>
    <w:rsid w:val="002C3DAA"/>
    <w:rsid w:val="002C594B"/>
    <w:rsid w:val="002C66BB"/>
    <w:rsid w:val="002C69FA"/>
    <w:rsid w:val="002C6FF7"/>
    <w:rsid w:val="002D1EF5"/>
    <w:rsid w:val="002E0041"/>
    <w:rsid w:val="002E3E29"/>
    <w:rsid w:val="002E4E2D"/>
    <w:rsid w:val="002E55B6"/>
    <w:rsid w:val="002E6228"/>
    <w:rsid w:val="002E7E2E"/>
    <w:rsid w:val="002F37A7"/>
    <w:rsid w:val="002F4BAD"/>
    <w:rsid w:val="002F5763"/>
    <w:rsid w:val="002F57FE"/>
    <w:rsid w:val="00300CC3"/>
    <w:rsid w:val="0030268B"/>
    <w:rsid w:val="00304CF8"/>
    <w:rsid w:val="00305008"/>
    <w:rsid w:val="00306DEE"/>
    <w:rsid w:val="0031022F"/>
    <w:rsid w:val="003148F2"/>
    <w:rsid w:val="00317085"/>
    <w:rsid w:val="003170C1"/>
    <w:rsid w:val="003177A0"/>
    <w:rsid w:val="003200E0"/>
    <w:rsid w:val="003216E7"/>
    <w:rsid w:val="00322C1D"/>
    <w:rsid w:val="00325C74"/>
    <w:rsid w:val="00330105"/>
    <w:rsid w:val="00334B6C"/>
    <w:rsid w:val="00344990"/>
    <w:rsid w:val="00344D76"/>
    <w:rsid w:val="00347A84"/>
    <w:rsid w:val="0035278B"/>
    <w:rsid w:val="00357660"/>
    <w:rsid w:val="003577A6"/>
    <w:rsid w:val="00365299"/>
    <w:rsid w:val="003660E8"/>
    <w:rsid w:val="00370D9A"/>
    <w:rsid w:val="0037682F"/>
    <w:rsid w:val="00376B7B"/>
    <w:rsid w:val="003833F3"/>
    <w:rsid w:val="003866B6"/>
    <w:rsid w:val="00390C9D"/>
    <w:rsid w:val="0039306A"/>
    <w:rsid w:val="003958DB"/>
    <w:rsid w:val="003A5F5A"/>
    <w:rsid w:val="003B3921"/>
    <w:rsid w:val="003B5ED3"/>
    <w:rsid w:val="003B694B"/>
    <w:rsid w:val="003C109C"/>
    <w:rsid w:val="003C2309"/>
    <w:rsid w:val="003C281C"/>
    <w:rsid w:val="003C5714"/>
    <w:rsid w:val="003E1305"/>
    <w:rsid w:val="003E2A99"/>
    <w:rsid w:val="003E3515"/>
    <w:rsid w:val="003E3F40"/>
    <w:rsid w:val="003E43CE"/>
    <w:rsid w:val="003F1D4A"/>
    <w:rsid w:val="00406AED"/>
    <w:rsid w:val="004231B6"/>
    <w:rsid w:val="00425D2D"/>
    <w:rsid w:val="00427E50"/>
    <w:rsid w:val="00434B7F"/>
    <w:rsid w:val="0043766F"/>
    <w:rsid w:val="00442584"/>
    <w:rsid w:val="004460B1"/>
    <w:rsid w:val="0044625A"/>
    <w:rsid w:val="004463EE"/>
    <w:rsid w:val="00451DB8"/>
    <w:rsid w:val="0046077B"/>
    <w:rsid w:val="00461EE1"/>
    <w:rsid w:val="00462064"/>
    <w:rsid w:val="0046379E"/>
    <w:rsid w:val="004661C3"/>
    <w:rsid w:val="0047258F"/>
    <w:rsid w:val="004735E8"/>
    <w:rsid w:val="00475A77"/>
    <w:rsid w:val="00476B84"/>
    <w:rsid w:val="00477C8B"/>
    <w:rsid w:val="00482B59"/>
    <w:rsid w:val="00490F47"/>
    <w:rsid w:val="004A21C2"/>
    <w:rsid w:val="004A3866"/>
    <w:rsid w:val="004A6CFD"/>
    <w:rsid w:val="004B1D5B"/>
    <w:rsid w:val="004B3DDA"/>
    <w:rsid w:val="004B4443"/>
    <w:rsid w:val="004B671D"/>
    <w:rsid w:val="004B6F27"/>
    <w:rsid w:val="004B7799"/>
    <w:rsid w:val="004C05CE"/>
    <w:rsid w:val="004C7FAB"/>
    <w:rsid w:val="004D2AFB"/>
    <w:rsid w:val="004D303F"/>
    <w:rsid w:val="004D4D7B"/>
    <w:rsid w:val="004E0671"/>
    <w:rsid w:val="004E44D3"/>
    <w:rsid w:val="004F381D"/>
    <w:rsid w:val="004F5A02"/>
    <w:rsid w:val="005007C3"/>
    <w:rsid w:val="00502CED"/>
    <w:rsid w:val="00506936"/>
    <w:rsid w:val="0051054C"/>
    <w:rsid w:val="005105CB"/>
    <w:rsid w:val="00513981"/>
    <w:rsid w:val="00516EB0"/>
    <w:rsid w:val="00517443"/>
    <w:rsid w:val="0052144F"/>
    <w:rsid w:val="0052546C"/>
    <w:rsid w:val="00526B4D"/>
    <w:rsid w:val="00527B72"/>
    <w:rsid w:val="0053456E"/>
    <w:rsid w:val="005360F6"/>
    <w:rsid w:val="00540C1D"/>
    <w:rsid w:val="00540FDB"/>
    <w:rsid w:val="00541606"/>
    <w:rsid w:val="00541F4B"/>
    <w:rsid w:val="00552826"/>
    <w:rsid w:val="00554FC4"/>
    <w:rsid w:val="00556083"/>
    <w:rsid w:val="0055635B"/>
    <w:rsid w:val="005642D3"/>
    <w:rsid w:val="00566F7A"/>
    <w:rsid w:val="00570247"/>
    <w:rsid w:val="00570D6A"/>
    <w:rsid w:val="005723D2"/>
    <w:rsid w:val="00572A5C"/>
    <w:rsid w:val="00573A70"/>
    <w:rsid w:val="00575247"/>
    <w:rsid w:val="00577B10"/>
    <w:rsid w:val="00585B91"/>
    <w:rsid w:val="00586254"/>
    <w:rsid w:val="00586F99"/>
    <w:rsid w:val="00595077"/>
    <w:rsid w:val="00597F84"/>
    <w:rsid w:val="005B71BA"/>
    <w:rsid w:val="005C2CD3"/>
    <w:rsid w:val="005C40C8"/>
    <w:rsid w:val="005C60F7"/>
    <w:rsid w:val="005E2808"/>
    <w:rsid w:val="005E28B8"/>
    <w:rsid w:val="005E5928"/>
    <w:rsid w:val="005E59D0"/>
    <w:rsid w:val="005E619A"/>
    <w:rsid w:val="005E6376"/>
    <w:rsid w:val="005F22A5"/>
    <w:rsid w:val="005F2BD9"/>
    <w:rsid w:val="005F47E7"/>
    <w:rsid w:val="005F4A1B"/>
    <w:rsid w:val="005F68FF"/>
    <w:rsid w:val="005F7334"/>
    <w:rsid w:val="005F7840"/>
    <w:rsid w:val="00605162"/>
    <w:rsid w:val="00605336"/>
    <w:rsid w:val="00606080"/>
    <w:rsid w:val="00606BCA"/>
    <w:rsid w:val="006107B2"/>
    <w:rsid w:val="0061201E"/>
    <w:rsid w:val="006144A5"/>
    <w:rsid w:val="006225F3"/>
    <w:rsid w:val="00636D56"/>
    <w:rsid w:val="00640E7A"/>
    <w:rsid w:val="006453E2"/>
    <w:rsid w:val="00650196"/>
    <w:rsid w:val="00657675"/>
    <w:rsid w:val="006578DF"/>
    <w:rsid w:val="0066093A"/>
    <w:rsid w:val="006610BE"/>
    <w:rsid w:val="0066499E"/>
    <w:rsid w:val="00664BD4"/>
    <w:rsid w:val="00664CBD"/>
    <w:rsid w:val="00664D29"/>
    <w:rsid w:val="00665CA4"/>
    <w:rsid w:val="0066772A"/>
    <w:rsid w:val="00673CE9"/>
    <w:rsid w:val="006745D7"/>
    <w:rsid w:val="006749CF"/>
    <w:rsid w:val="00681059"/>
    <w:rsid w:val="00682186"/>
    <w:rsid w:val="00687A3D"/>
    <w:rsid w:val="00687F2A"/>
    <w:rsid w:val="00697FF6"/>
    <w:rsid w:val="006A06A0"/>
    <w:rsid w:val="006B0318"/>
    <w:rsid w:val="006B2E3C"/>
    <w:rsid w:val="006C1418"/>
    <w:rsid w:val="006C1B8A"/>
    <w:rsid w:val="006C1E4A"/>
    <w:rsid w:val="006D1B83"/>
    <w:rsid w:val="006D4BAA"/>
    <w:rsid w:val="006E056E"/>
    <w:rsid w:val="006E0ED9"/>
    <w:rsid w:val="006E3DB4"/>
    <w:rsid w:val="006E4BA8"/>
    <w:rsid w:val="006F4A1F"/>
    <w:rsid w:val="006F69DE"/>
    <w:rsid w:val="006F7384"/>
    <w:rsid w:val="006F7726"/>
    <w:rsid w:val="00701FA8"/>
    <w:rsid w:val="00702DA8"/>
    <w:rsid w:val="00707FF8"/>
    <w:rsid w:val="00712301"/>
    <w:rsid w:val="0071248E"/>
    <w:rsid w:val="00713D88"/>
    <w:rsid w:val="0071559B"/>
    <w:rsid w:val="007168F4"/>
    <w:rsid w:val="00721381"/>
    <w:rsid w:val="00730B16"/>
    <w:rsid w:val="00733815"/>
    <w:rsid w:val="0073388D"/>
    <w:rsid w:val="007367E3"/>
    <w:rsid w:val="00744E1C"/>
    <w:rsid w:val="007469EE"/>
    <w:rsid w:val="00753DA7"/>
    <w:rsid w:val="0075400B"/>
    <w:rsid w:val="00754B79"/>
    <w:rsid w:val="00766534"/>
    <w:rsid w:val="00771323"/>
    <w:rsid w:val="007744B4"/>
    <w:rsid w:val="00780130"/>
    <w:rsid w:val="00782C74"/>
    <w:rsid w:val="007874F2"/>
    <w:rsid w:val="00787EE2"/>
    <w:rsid w:val="00791B97"/>
    <w:rsid w:val="00795A95"/>
    <w:rsid w:val="007977BE"/>
    <w:rsid w:val="007A72AB"/>
    <w:rsid w:val="007A7E66"/>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1C3B"/>
    <w:rsid w:val="00802B3E"/>
    <w:rsid w:val="0080354D"/>
    <w:rsid w:val="008055BF"/>
    <w:rsid w:val="00810CB2"/>
    <w:rsid w:val="00811107"/>
    <w:rsid w:val="00814C64"/>
    <w:rsid w:val="008276E2"/>
    <w:rsid w:val="008320FB"/>
    <w:rsid w:val="00840B38"/>
    <w:rsid w:val="00842D9B"/>
    <w:rsid w:val="00844303"/>
    <w:rsid w:val="00845B0E"/>
    <w:rsid w:val="008462B7"/>
    <w:rsid w:val="00850D0C"/>
    <w:rsid w:val="00854412"/>
    <w:rsid w:val="008571F0"/>
    <w:rsid w:val="00857464"/>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C6118"/>
    <w:rsid w:val="008D1EBD"/>
    <w:rsid w:val="008D2680"/>
    <w:rsid w:val="008E458A"/>
    <w:rsid w:val="008E74F2"/>
    <w:rsid w:val="008F5A73"/>
    <w:rsid w:val="008F5C90"/>
    <w:rsid w:val="00903994"/>
    <w:rsid w:val="00904D25"/>
    <w:rsid w:val="00911C66"/>
    <w:rsid w:val="00912C80"/>
    <w:rsid w:val="00914518"/>
    <w:rsid w:val="0092070E"/>
    <w:rsid w:val="009264C3"/>
    <w:rsid w:val="00931403"/>
    <w:rsid w:val="00931B26"/>
    <w:rsid w:val="00932CBB"/>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103D"/>
    <w:rsid w:val="00972E5A"/>
    <w:rsid w:val="009763B8"/>
    <w:rsid w:val="00976E7E"/>
    <w:rsid w:val="009776E0"/>
    <w:rsid w:val="00980D49"/>
    <w:rsid w:val="0098416C"/>
    <w:rsid w:val="00992F39"/>
    <w:rsid w:val="00995C8D"/>
    <w:rsid w:val="00997FDA"/>
    <w:rsid w:val="009A1A64"/>
    <w:rsid w:val="009A2766"/>
    <w:rsid w:val="009A7CCC"/>
    <w:rsid w:val="009A7E9E"/>
    <w:rsid w:val="009B0990"/>
    <w:rsid w:val="009B38F7"/>
    <w:rsid w:val="009B7B45"/>
    <w:rsid w:val="009C2109"/>
    <w:rsid w:val="009D1C4A"/>
    <w:rsid w:val="009D3017"/>
    <w:rsid w:val="009E178D"/>
    <w:rsid w:val="009E40A0"/>
    <w:rsid w:val="009F3C93"/>
    <w:rsid w:val="009F42A7"/>
    <w:rsid w:val="009F5C30"/>
    <w:rsid w:val="009F65AC"/>
    <w:rsid w:val="00A04A52"/>
    <w:rsid w:val="00A06019"/>
    <w:rsid w:val="00A060D7"/>
    <w:rsid w:val="00A106B0"/>
    <w:rsid w:val="00A118CE"/>
    <w:rsid w:val="00A14BB8"/>
    <w:rsid w:val="00A23B78"/>
    <w:rsid w:val="00A37E7F"/>
    <w:rsid w:val="00A42514"/>
    <w:rsid w:val="00A453A9"/>
    <w:rsid w:val="00A53701"/>
    <w:rsid w:val="00A53FF7"/>
    <w:rsid w:val="00A56CBA"/>
    <w:rsid w:val="00A61E52"/>
    <w:rsid w:val="00A65462"/>
    <w:rsid w:val="00A6736B"/>
    <w:rsid w:val="00A70DF5"/>
    <w:rsid w:val="00A72E47"/>
    <w:rsid w:val="00A73EA9"/>
    <w:rsid w:val="00A8019A"/>
    <w:rsid w:val="00A8390C"/>
    <w:rsid w:val="00A862CA"/>
    <w:rsid w:val="00A96DA3"/>
    <w:rsid w:val="00AA0704"/>
    <w:rsid w:val="00AA2649"/>
    <w:rsid w:val="00AA2C58"/>
    <w:rsid w:val="00AA6FD7"/>
    <w:rsid w:val="00AB33FB"/>
    <w:rsid w:val="00AB6B6C"/>
    <w:rsid w:val="00AC16DE"/>
    <w:rsid w:val="00AC29B2"/>
    <w:rsid w:val="00AC6F8F"/>
    <w:rsid w:val="00AD0960"/>
    <w:rsid w:val="00AD181F"/>
    <w:rsid w:val="00AD1AED"/>
    <w:rsid w:val="00AD40C2"/>
    <w:rsid w:val="00AD731A"/>
    <w:rsid w:val="00AE35CE"/>
    <w:rsid w:val="00AE494C"/>
    <w:rsid w:val="00AE6872"/>
    <w:rsid w:val="00AE6BAA"/>
    <w:rsid w:val="00AF2B42"/>
    <w:rsid w:val="00AF76C7"/>
    <w:rsid w:val="00B03179"/>
    <w:rsid w:val="00B032B5"/>
    <w:rsid w:val="00B0509A"/>
    <w:rsid w:val="00B05B41"/>
    <w:rsid w:val="00B065F0"/>
    <w:rsid w:val="00B1285D"/>
    <w:rsid w:val="00B13BCA"/>
    <w:rsid w:val="00B14C56"/>
    <w:rsid w:val="00B17F2D"/>
    <w:rsid w:val="00B21A2B"/>
    <w:rsid w:val="00B22AFC"/>
    <w:rsid w:val="00B305C0"/>
    <w:rsid w:val="00B421D6"/>
    <w:rsid w:val="00B42649"/>
    <w:rsid w:val="00B42846"/>
    <w:rsid w:val="00B4284B"/>
    <w:rsid w:val="00B42A64"/>
    <w:rsid w:val="00B452BD"/>
    <w:rsid w:val="00B468D9"/>
    <w:rsid w:val="00B46AAB"/>
    <w:rsid w:val="00B47259"/>
    <w:rsid w:val="00B56015"/>
    <w:rsid w:val="00B60324"/>
    <w:rsid w:val="00B66370"/>
    <w:rsid w:val="00B71975"/>
    <w:rsid w:val="00B7249C"/>
    <w:rsid w:val="00B77B02"/>
    <w:rsid w:val="00B82870"/>
    <w:rsid w:val="00B84F0E"/>
    <w:rsid w:val="00B86F53"/>
    <w:rsid w:val="00B91F53"/>
    <w:rsid w:val="00BA356B"/>
    <w:rsid w:val="00BA4758"/>
    <w:rsid w:val="00BA6402"/>
    <w:rsid w:val="00BB1BE5"/>
    <w:rsid w:val="00BB69BD"/>
    <w:rsid w:val="00BC6195"/>
    <w:rsid w:val="00BC7F91"/>
    <w:rsid w:val="00BD38F9"/>
    <w:rsid w:val="00BD5D30"/>
    <w:rsid w:val="00BE0C7B"/>
    <w:rsid w:val="00BE6A07"/>
    <w:rsid w:val="00BE78B0"/>
    <w:rsid w:val="00BF7B38"/>
    <w:rsid w:val="00C004B2"/>
    <w:rsid w:val="00C0081F"/>
    <w:rsid w:val="00C02377"/>
    <w:rsid w:val="00C031D5"/>
    <w:rsid w:val="00C04CD2"/>
    <w:rsid w:val="00C05138"/>
    <w:rsid w:val="00C0528B"/>
    <w:rsid w:val="00C06BC2"/>
    <w:rsid w:val="00C10D69"/>
    <w:rsid w:val="00C1146D"/>
    <w:rsid w:val="00C12661"/>
    <w:rsid w:val="00C128D4"/>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61540"/>
    <w:rsid w:val="00C620AD"/>
    <w:rsid w:val="00C638F6"/>
    <w:rsid w:val="00C6518C"/>
    <w:rsid w:val="00C66E4D"/>
    <w:rsid w:val="00C7380C"/>
    <w:rsid w:val="00C74C1E"/>
    <w:rsid w:val="00C8300D"/>
    <w:rsid w:val="00C850EE"/>
    <w:rsid w:val="00C86B81"/>
    <w:rsid w:val="00C86EDD"/>
    <w:rsid w:val="00C90D79"/>
    <w:rsid w:val="00CA3347"/>
    <w:rsid w:val="00CC18EC"/>
    <w:rsid w:val="00CD2796"/>
    <w:rsid w:val="00CD3C5D"/>
    <w:rsid w:val="00CD4D11"/>
    <w:rsid w:val="00CD6838"/>
    <w:rsid w:val="00CE20FF"/>
    <w:rsid w:val="00CE5766"/>
    <w:rsid w:val="00CE6199"/>
    <w:rsid w:val="00CE7627"/>
    <w:rsid w:val="00CF06A4"/>
    <w:rsid w:val="00CF16A0"/>
    <w:rsid w:val="00CF4048"/>
    <w:rsid w:val="00CF6E8F"/>
    <w:rsid w:val="00D03508"/>
    <w:rsid w:val="00D03D5F"/>
    <w:rsid w:val="00D07BC4"/>
    <w:rsid w:val="00D07BFB"/>
    <w:rsid w:val="00D1066C"/>
    <w:rsid w:val="00D20388"/>
    <w:rsid w:val="00D2261A"/>
    <w:rsid w:val="00D23579"/>
    <w:rsid w:val="00D437F1"/>
    <w:rsid w:val="00D43C1F"/>
    <w:rsid w:val="00D47AC1"/>
    <w:rsid w:val="00D53680"/>
    <w:rsid w:val="00D55CE7"/>
    <w:rsid w:val="00D56B25"/>
    <w:rsid w:val="00D57CA1"/>
    <w:rsid w:val="00D600C8"/>
    <w:rsid w:val="00D61F97"/>
    <w:rsid w:val="00D62A1F"/>
    <w:rsid w:val="00D62E0E"/>
    <w:rsid w:val="00D66F19"/>
    <w:rsid w:val="00D75388"/>
    <w:rsid w:val="00D75A5E"/>
    <w:rsid w:val="00D8035A"/>
    <w:rsid w:val="00D819F5"/>
    <w:rsid w:val="00D83392"/>
    <w:rsid w:val="00D844C2"/>
    <w:rsid w:val="00D84C0C"/>
    <w:rsid w:val="00D86519"/>
    <w:rsid w:val="00D867C6"/>
    <w:rsid w:val="00D91643"/>
    <w:rsid w:val="00D926BF"/>
    <w:rsid w:val="00D94491"/>
    <w:rsid w:val="00DA2AB2"/>
    <w:rsid w:val="00DA30BC"/>
    <w:rsid w:val="00DA6C55"/>
    <w:rsid w:val="00DB2C57"/>
    <w:rsid w:val="00DB6F43"/>
    <w:rsid w:val="00DC1E9F"/>
    <w:rsid w:val="00DC4DAB"/>
    <w:rsid w:val="00DC5502"/>
    <w:rsid w:val="00DD02F2"/>
    <w:rsid w:val="00DD1A09"/>
    <w:rsid w:val="00DD4B4B"/>
    <w:rsid w:val="00DD4DED"/>
    <w:rsid w:val="00DE0D4B"/>
    <w:rsid w:val="00DE11CB"/>
    <w:rsid w:val="00DE2C33"/>
    <w:rsid w:val="00DE37BC"/>
    <w:rsid w:val="00DE4599"/>
    <w:rsid w:val="00DF2A77"/>
    <w:rsid w:val="00DF38C3"/>
    <w:rsid w:val="00DF6F1B"/>
    <w:rsid w:val="00E11CA1"/>
    <w:rsid w:val="00E1275F"/>
    <w:rsid w:val="00E15371"/>
    <w:rsid w:val="00E1575F"/>
    <w:rsid w:val="00E15855"/>
    <w:rsid w:val="00E158C5"/>
    <w:rsid w:val="00E21770"/>
    <w:rsid w:val="00E22FD6"/>
    <w:rsid w:val="00E26008"/>
    <w:rsid w:val="00E31A74"/>
    <w:rsid w:val="00E32383"/>
    <w:rsid w:val="00E3282E"/>
    <w:rsid w:val="00E36EFD"/>
    <w:rsid w:val="00E375E0"/>
    <w:rsid w:val="00E37689"/>
    <w:rsid w:val="00E41208"/>
    <w:rsid w:val="00E41F86"/>
    <w:rsid w:val="00E4456A"/>
    <w:rsid w:val="00E466E4"/>
    <w:rsid w:val="00E46A77"/>
    <w:rsid w:val="00E50716"/>
    <w:rsid w:val="00E50CF5"/>
    <w:rsid w:val="00E54963"/>
    <w:rsid w:val="00E56362"/>
    <w:rsid w:val="00E56630"/>
    <w:rsid w:val="00E56F1C"/>
    <w:rsid w:val="00E60D2E"/>
    <w:rsid w:val="00E64416"/>
    <w:rsid w:val="00E644AE"/>
    <w:rsid w:val="00E801E2"/>
    <w:rsid w:val="00E8116E"/>
    <w:rsid w:val="00E951EA"/>
    <w:rsid w:val="00E95CD7"/>
    <w:rsid w:val="00E96621"/>
    <w:rsid w:val="00EA0FFA"/>
    <w:rsid w:val="00EA59EF"/>
    <w:rsid w:val="00EA5C2A"/>
    <w:rsid w:val="00EC272B"/>
    <w:rsid w:val="00EC5BF0"/>
    <w:rsid w:val="00ED03BE"/>
    <w:rsid w:val="00ED1349"/>
    <w:rsid w:val="00ED7C2D"/>
    <w:rsid w:val="00EE1B32"/>
    <w:rsid w:val="00EE1E42"/>
    <w:rsid w:val="00EF41E4"/>
    <w:rsid w:val="00EF612A"/>
    <w:rsid w:val="00F030ED"/>
    <w:rsid w:val="00F04A36"/>
    <w:rsid w:val="00F10E0C"/>
    <w:rsid w:val="00F13C45"/>
    <w:rsid w:val="00F165EC"/>
    <w:rsid w:val="00F17B03"/>
    <w:rsid w:val="00F30096"/>
    <w:rsid w:val="00F323F3"/>
    <w:rsid w:val="00F32AE0"/>
    <w:rsid w:val="00F364D6"/>
    <w:rsid w:val="00F443E7"/>
    <w:rsid w:val="00F45E6F"/>
    <w:rsid w:val="00F50A13"/>
    <w:rsid w:val="00F52628"/>
    <w:rsid w:val="00F6122E"/>
    <w:rsid w:val="00F61CF3"/>
    <w:rsid w:val="00F6255E"/>
    <w:rsid w:val="00F653DF"/>
    <w:rsid w:val="00F6691A"/>
    <w:rsid w:val="00F67057"/>
    <w:rsid w:val="00F703A2"/>
    <w:rsid w:val="00F72916"/>
    <w:rsid w:val="00F72BBF"/>
    <w:rsid w:val="00F74133"/>
    <w:rsid w:val="00F80B1A"/>
    <w:rsid w:val="00F81242"/>
    <w:rsid w:val="00F86DAA"/>
    <w:rsid w:val="00F92AF2"/>
    <w:rsid w:val="00F93B7F"/>
    <w:rsid w:val="00F940F0"/>
    <w:rsid w:val="00FA1336"/>
    <w:rsid w:val="00FA1447"/>
    <w:rsid w:val="00FA2F19"/>
    <w:rsid w:val="00FA6CD4"/>
    <w:rsid w:val="00FB33A4"/>
    <w:rsid w:val="00FB4A57"/>
    <w:rsid w:val="00FB61FB"/>
    <w:rsid w:val="00FC14B6"/>
    <w:rsid w:val="00FC1A01"/>
    <w:rsid w:val="00FC7867"/>
    <w:rsid w:val="00FD1A70"/>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hortlink.uk/SeminarKommunalpoliti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2.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3.xml><?xml version="1.0" encoding="utf-8"?>
<ds:datastoreItem xmlns:ds="http://schemas.openxmlformats.org/officeDocument/2006/customXml" ds:itemID="{D6E372AF-B478-4E32-8F96-C452D2955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2666</Characters>
  <Application>Microsoft Office Word</Application>
  <DocSecurity>0</DocSecurity>
  <Lines>22</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149</cp:revision>
  <cp:lastPrinted>2024-07-04T10:28:00Z</cp:lastPrinted>
  <dcterms:created xsi:type="dcterms:W3CDTF">2025-06-04T13:19:00Z</dcterms:created>
  <dcterms:modified xsi:type="dcterms:W3CDTF">2026-04-09T12:22:00Z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